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760"/>
      </w:tblGrid>
      <w:tr w:rsidR="007C3CDE" w:rsidRPr="00AE74A4" w:rsidTr="007C3CD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C3CDE" w:rsidRPr="00AE74A4" w:rsidRDefault="007C3CDE" w:rsidP="007C3CDE">
            <w:pPr>
              <w:pStyle w:val="a3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C3CDE" w:rsidRPr="008E21B1" w:rsidRDefault="007C3CDE" w:rsidP="007C3CD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21B1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7C3CDE" w:rsidRPr="008E21B1" w:rsidRDefault="007C3CDE" w:rsidP="007C3CDE">
            <w:pPr>
              <w:rPr>
                <w:sz w:val="26"/>
                <w:szCs w:val="26"/>
              </w:rPr>
            </w:pPr>
          </w:p>
          <w:p w:rsidR="007C3CDE" w:rsidRPr="008E21B1" w:rsidRDefault="007C3CDE" w:rsidP="007C3CD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21B1">
              <w:rPr>
                <w:rFonts w:ascii="Times New Roman" w:hAnsi="Times New Roman"/>
                <w:sz w:val="26"/>
                <w:szCs w:val="26"/>
              </w:rPr>
              <w:t xml:space="preserve">Начальник ИФНС России №21 по г.Москве </w:t>
            </w:r>
          </w:p>
          <w:p w:rsidR="007C3CDE" w:rsidRPr="008E21B1" w:rsidRDefault="007C3CDE" w:rsidP="007C3CD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21B1">
              <w:rPr>
                <w:rFonts w:ascii="Times New Roman" w:hAnsi="Times New Roman"/>
                <w:sz w:val="26"/>
                <w:szCs w:val="26"/>
              </w:rPr>
              <w:tab/>
              <w:t xml:space="preserve">       _______________________С.А.Беляева</w:t>
            </w:r>
          </w:p>
          <w:p w:rsidR="007C3CDE" w:rsidRPr="008E21B1" w:rsidRDefault="007C3CDE" w:rsidP="007C3CDE">
            <w:pPr>
              <w:rPr>
                <w:sz w:val="26"/>
                <w:szCs w:val="26"/>
              </w:rPr>
            </w:pPr>
          </w:p>
          <w:p w:rsidR="007C3CDE" w:rsidRPr="008E21B1" w:rsidRDefault="007C3CDE" w:rsidP="007C3CD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21B1">
              <w:rPr>
                <w:rFonts w:ascii="Times New Roman" w:hAnsi="Times New Roman"/>
                <w:sz w:val="26"/>
                <w:szCs w:val="26"/>
              </w:rPr>
              <w:t>от "_______"_____________________2018 г.</w:t>
            </w:r>
          </w:p>
          <w:p w:rsidR="007C3CDE" w:rsidRPr="008E21B1" w:rsidRDefault="007C3CDE" w:rsidP="007C3CDE">
            <w:pPr>
              <w:rPr>
                <w:sz w:val="26"/>
                <w:szCs w:val="26"/>
              </w:rPr>
            </w:pPr>
          </w:p>
        </w:tc>
      </w:tr>
      <w:tr w:rsidR="007C3CDE" w:rsidRPr="00BA20B5" w:rsidTr="007C3CD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C3CDE" w:rsidRDefault="007C3CDE" w:rsidP="007C3CDE">
            <w:pPr>
              <w:pStyle w:val="a3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C3CDE" w:rsidRPr="008E21B1" w:rsidRDefault="007C3CDE" w:rsidP="007C3CDE">
            <w:pPr>
              <w:rPr>
                <w:sz w:val="26"/>
                <w:szCs w:val="26"/>
              </w:rPr>
            </w:pPr>
          </w:p>
        </w:tc>
      </w:tr>
    </w:tbl>
    <w:p w:rsidR="007C3CDE" w:rsidRPr="008E21B1" w:rsidRDefault="007C3CDE" w:rsidP="007C3CDE">
      <w:pPr>
        <w:pStyle w:val="a7"/>
        <w:widowControl w:val="0"/>
        <w:rPr>
          <w:sz w:val="26"/>
          <w:szCs w:val="26"/>
        </w:rPr>
      </w:pPr>
      <w:r w:rsidRPr="008E21B1">
        <w:rPr>
          <w:sz w:val="26"/>
          <w:szCs w:val="26"/>
        </w:rPr>
        <w:t>Должностной регламент</w:t>
      </w:r>
    </w:p>
    <w:p w:rsidR="007C3CDE" w:rsidRPr="008E21B1" w:rsidRDefault="00644A4D" w:rsidP="007C3CDE">
      <w:pPr>
        <w:pStyle w:val="ConsPlusNormal"/>
        <w:jc w:val="center"/>
        <w:rPr>
          <w:rStyle w:val="FontStyle174"/>
          <w:b/>
          <w:szCs w:val="26"/>
        </w:rPr>
      </w:pPr>
      <w:r w:rsidRPr="008E21B1">
        <w:rPr>
          <w:rStyle w:val="FontStyle174"/>
          <w:b/>
          <w:szCs w:val="26"/>
        </w:rPr>
        <w:t>главного</w:t>
      </w:r>
      <w:r w:rsidR="007C3CDE" w:rsidRPr="008E21B1">
        <w:rPr>
          <w:rStyle w:val="FontStyle174"/>
          <w:b/>
          <w:szCs w:val="26"/>
        </w:rPr>
        <w:t xml:space="preserve"> специалиста-эксперта</w:t>
      </w:r>
    </w:p>
    <w:p w:rsidR="007C3CDE" w:rsidRPr="008E21B1" w:rsidRDefault="007C3CDE" w:rsidP="007C3CDE">
      <w:pPr>
        <w:pStyle w:val="ConsPlusNormal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8E21B1">
        <w:rPr>
          <w:rFonts w:ascii="Times New Roman" w:hAnsi="Times New Roman"/>
          <w:b/>
          <w:sz w:val="26"/>
          <w:szCs w:val="26"/>
        </w:rPr>
        <w:t xml:space="preserve">         отдела общего и хозяйственного обеспечения</w:t>
      </w:r>
    </w:p>
    <w:p w:rsidR="007C3CDE" w:rsidRPr="008E21B1" w:rsidRDefault="00F847E0" w:rsidP="007C3CDE">
      <w:pPr>
        <w:pStyle w:val="1"/>
        <w:spacing w:before="0"/>
        <w:jc w:val="center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="007C3CDE" w:rsidRPr="008E21B1">
        <w:rPr>
          <w:rFonts w:ascii="Times New Roman" w:hAnsi="Times New Roman"/>
          <w:sz w:val="26"/>
          <w:szCs w:val="26"/>
        </w:rPr>
        <w:t xml:space="preserve">нспекции  Федеральной налоговой службы №21 по г.Москве </w:t>
      </w:r>
    </w:p>
    <w:p w:rsidR="007C3CDE" w:rsidRPr="008E21B1" w:rsidRDefault="007C3CDE" w:rsidP="007C3CDE">
      <w:pPr>
        <w:pStyle w:val="ConsPlusNormal"/>
        <w:rPr>
          <w:rFonts w:ascii="Times New Roman" w:hAnsi="Times New Roman"/>
          <w:sz w:val="26"/>
          <w:szCs w:val="26"/>
        </w:rPr>
      </w:pPr>
    </w:p>
    <w:p w:rsidR="007C3CDE" w:rsidRPr="008E21B1" w:rsidRDefault="007C3CDE" w:rsidP="007C3CDE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8E21B1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7C3CDE" w:rsidRPr="008E21B1" w:rsidRDefault="007C3CDE" w:rsidP="007C3CDE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7C3CDE" w:rsidRPr="008E21B1" w:rsidRDefault="007C3CDE" w:rsidP="007C3CDE">
      <w:pPr>
        <w:pStyle w:val="ConsPlusNormal"/>
        <w:jc w:val="both"/>
        <w:rPr>
          <w:rFonts w:ascii="Times New Roman" w:hAnsi="Times New Roman"/>
          <w:color w:val="000000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 xml:space="preserve">          1. Должность федеральной государственной гражданской службы (далее –</w:t>
      </w:r>
      <w:r w:rsidR="008E21B1" w:rsidRPr="008E21B1">
        <w:rPr>
          <w:rFonts w:ascii="Times New Roman" w:hAnsi="Times New Roman"/>
          <w:sz w:val="26"/>
          <w:szCs w:val="26"/>
        </w:rPr>
        <w:t xml:space="preserve"> </w:t>
      </w:r>
      <w:r w:rsidRPr="008E21B1">
        <w:rPr>
          <w:rFonts w:ascii="Times New Roman" w:hAnsi="Times New Roman"/>
          <w:sz w:val="26"/>
          <w:szCs w:val="26"/>
        </w:rPr>
        <w:t xml:space="preserve">гражданская служба) </w:t>
      </w:r>
      <w:r w:rsidR="00644A4D" w:rsidRPr="008E21B1">
        <w:rPr>
          <w:rFonts w:ascii="Times New Roman" w:hAnsi="Times New Roman"/>
          <w:sz w:val="26"/>
          <w:szCs w:val="26"/>
        </w:rPr>
        <w:t>главного</w:t>
      </w:r>
      <w:r w:rsidRPr="008E21B1">
        <w:rPr>
          <w:rFonts w:ascii="Times New Roman" w:hAnsi="Times New Roman"/>
          <w:sz w:val="26"/>
          <w:szCs w:val="26"/>
        </w:rPr>
        <w:t xml:space="preserve"> специалиста-эксперта</w:t>
      </w:r>
      <w:r w:rsidRPr="008E21B1">
        <w:rPr>
          <w:rFonts w:ascii="Times New Roman" w:hAnsi="Times New Roman"/>
          <w:b/>
          <w:sz w:val="26"/>
          <w:szCs w:val="26"/>
        </w:rPr>
        <w:t xml:space="preserve"> </w:t>
      </w:r>
      <w:r w:rsidRPr="008E21B1">
        <w:rPr>
          <w:rFonts w:ascii="Times New Roman" w:hAnsi="Times New Roman"/>
          <w:color w:val="000000"/>
          <w:sz w:val="26"/>
          <w:szCs w:val="26"/>
        </w:rPr>
        <w:t>отдела общего и хозяйственного обеспечения</w:t>
      </w:r>
      <w:r w:rsidRPr="008E21B1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8E21B1">
        <w:rPr>
          <w:rFonts w:ascii="Times New Roman" w:hAnsi="Times New Roman"/>
          <w:sz w:val="26"/>
          <w:szCs w:val="26"/>
        </w:rPr>
        <w:t xml:space="preserve">относится </w:t>
      </w:r>
      <w:r w:rsidRPr="008E21B1">
        <w:rPr>
          <w:rFonts w:ascii="Times New Roman" w:hAnsi="Times New Roman"/>
          <w:color w:val="000000"/>
          <w:sz w:val="26"/>
          <w:szCs w:val="26"/>
        </w:rPr>
        <w:t xml:space="preserve">к </w:t>
      </w:r>
      <w:r w:rsidRPr="008E21B1">
        <w:rPr>
          <w:rFonts w:ascii="Times New Roman" w:hAnsi="Times New Roman"/>
          <w:color w:val="000000"/>
          <w:sz w:val="26"/>
          <w:szCs w:val="26"/>
          <w:u w:val="single"/>
        </w:rPr>
        <w:t>старшей группе</w:t>
      </w:r>
      <w:r w:rsidRPr="008E21B1">
        <w:rPr>
          <w:rFonts w:ascii="Times New Roman" w:hAnsi="Times New Roman"/>
          <w:color w:val="000000"/>
          <w:sz w:val="26"/>
          <w:szCs w:val="26"/>
        </w:rPr>
        <w:t xml:space="preserve"> должностей гражданской службы </w:t>
      </w:r>
      <w:r w:rsidRPr="008E21B1">
        <w:rPr>
          <w:rFonts w:ascii="Times New Roman" w:hAnsi="Times New Roman"/>
          <w:color w:val="000000"/>
          <w:sz w:val="26"/>
          <w:szCs w:val="26"/>
          <w:u w:val="single"/>
        </w:rPr>
        <w:t>категории специалисты</w:t>
      </w:r>
      <w:r w:rsidRPr="008E21B1">
        <w:rPr>
          <w:rFonts w:ascii="Times New Roman" w:hAnsi="Times New Roman"/>
          <w:color w:val="000000"/>
          <w:sz w:val="26"/>
          <w:szCs w:val="26"/>
        </w:rPr>
        <w:t>.</w:t>
      </w:r>
    </w:p>
    <w:p w:rsidR="007C3CDE" w:rsidRPr="008E21B1" w:rsidRDefault="007C3CDE" w:rsidP="007C3CDE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E21B1">
        <w:rPr>
          <w:rFonts w:ascii="Times New Roman" w:hAnsi="Times New Roman"/>
          <w:color w:val="000000"/>
          <w:sz w:val="26"/>
          <w:szCs w:val="26"/>
        </w:rPr>
        <w:t xml:space="preserve">Регистрационный номер (код) должности </w:t>
      </w:r>
      <w:r w:rsidRPr="008E21B1">
        <w:rPr>
          <w:rFonts w:ascii="Times New Roman" w:hAnsi="Times New Roman"/>
          <w:b/>
          <w:color w:val="000000"/>
          <w:sz w:val="26"/>
          <w:szCs w:val="26"/>
          <w:u w:val="single"/>
        </w:rPr>
        <w:t xml:space="preserve">– </w:t>
      </w:r>
      <w:r w:rsidRPr="008E21B1">
        <w:rPr>
          <w:rStyle w:val="FontStyle181"/>
          <w:b w:val="0"/>
          <w:bCs/>
          <w:color w:val="000000"/>
          <w:szCs w:val="26"/>
          <w:u w:val="single"/>
        </w:rPr>
        <w:t>11-</w:t>
      </w:r>
      <w:r w:rsidR="001B7432" w:rsidRPr="008E21B1">
        <w:rPr>
          <w:rStyle w:val="FontStyle181"/>
          <w:b w:val="0"/>
          <w:bCs/>
          <w:color w:val="000000"/>
          <w:szCs w:val="26"/>
          <w:u w:val="single"/>
        </w:rPr>
        <w:t>3</w:t>
      </w:r>
      <w:r w:rsidRPr="008E21B1">
        <w:rPr>
          <w:rStyle w:val="FontStyle181"/>
          <w:b w:val="0"/>
          <w:bCs/>
          <w:color w:val="000000"/>
          <w:szCs w:val="26"/>
          <w:u w:val="single"/>
        </w:rPr>
        <w:t>-4-08</w:t>
      </w:r>
      <w:r w:rsidR="00644A4D" w:rsidRPr="008E21B1">
        <w:rPr>
          <w:rStyle w:val="FontStyle181"/>
          <w:b w:val="0"/>
          <w:bCs/>
          <w:color w:val="000000"/>
          <w:szCs w:val="26"/>
          <w:u w:val="single"/>
        </w:rPr>
        <w:t>6</w:t>
      </w:r>
      <w:r w:rsidRPr="008E21B1">
        <w:rPr>
          <w:rStyle w:val="FontStyle181"/>
          <w:b w:val="0"/>
          <w:bCs/>
          <w:color w:val="000000"/>
          <w:szCs w:val="26"/>
          <w:u w:val="single"/>
        </w:rPr>
        <w:t>.</w:t>
      </w:r>
    </w:p>
    <w:p w:rsidR="007C3CDE" w:rsidRPr="008E21B1" w:rsidRDefault="007C3CDE" w:rsidP="007C3CD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644A4D" w:rsidRPr="008E21B1">
        <w:rPr>
          <w:rFonts w:ascii="Times New Roman" w:hAnsi="Times New Roman"/>
          <w:sz w:val="26"/>
          <w:szCs w:val="26"/>
        </w:rPr>
        <w:t>главного</w:t>
      </w:r>
      <w:r w:rsidRPr="008E21B1">
        <w:rPr>
          <w:rFonts w:ascii="Times New Roman" w:hAnsi="Times New Roman"/>
          <w:sz w:val="26"/>
          <w:szCs w:val="26"/>
        </w:rPr>
        <w:t xml:space="preserve"> специалиста-эксперта: </w:t>
      </w:r>
      <w:r w:rsidRPr="008E21B1">
        <w:rPr>
          <w:rFonts w:ascii="Times New Roman" w:hAnsi="Times New Roman"/>
          <w:sz w:val="26"/>
          <w:szCs w:val="26"/>
          <w:u w:val="single"/>
        </w:rPr>
        <w:t>Ведение делопроизводства, электронного документооборота и архивного дела.</w:t>
      </w:r>
    </w:p>
    <w:p w:rsidR="007C3CDE" w:rsidRPr="008E21B1" w:rsidRDefault="007C3CDE" w:rsidP="007C3CD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8E21B1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644A4D" w:rsidRPr="008E21B1">
        <w:rPr>
          <w:rFonts w:ascii="Times New Roman" w:hAnsi="Times New Roman"/>
          <w:sz w:val="26"/>
          <w:szCs w:val="26"/>
        </w:rPr>
        <w:t>главного</w:t>
      </w:r>
      <w:r w:rsidRPr="008E21B1">
        <w:rPr>
          <w:rFonts w:ascii="Times New Roman" w:hAnsi="Times New Roman"/>
          <w:sz w:val="26"/>
          <w:szCs w:val="26"/>
        </w:rPr>
        <w:t xml:space="preserve"> специалиста-эксперта</w:t>
      </w:r>
      <w:r w:rsidRPr="008E21B1">
        <w:rPr>
          <w:rFonts w:ascii="Times New Roman" w:hAnsi="Times New Roman"/>
          <w:b/>
          <w:sz w:val="26"/>
          <w:szCs w:val="26"/>
        </w:rPr>
        <w:t xml:space="preserve">: </w:t>
      </w:r>
      <w:r w:rsidRPr="008E21B1">
        <w:rPr>
          <w:rFonts w:ascii="Times New Roman" w:hAnsi="Times New Roman"/>
          <w:sz w:val="26"/>
          <w:szCs w:val="26"/>
        </w:rPr>
        <w:t>виды, входящие в область профессиональной служебной деятельности.</w:t>
      </w:r>
    </w:p>
    <w:p w:rsidR="007C3CDE" w:rsidRPr="008E21B1" w:rsidRDefault="007C3CDE" w:rsidP="007C3CD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644A4D" w:rsidRPr="008E21B1">
        <w:rPr>
          <w:rFonts w:ascii="Times New Roman" w:hAnsi="Times New Roman"/>
          <w:sz w:val="26"/>
          <w:szCs w:val="26"/>
        </w:rPr>
        <w:t>главного</w:t>
      </w:r>
      <w:r w:rsidRPr="008E21B1">
        <w:rPr>
          <w:rFonts w:ascii="Times New Roman" w:hAnsi="Times New Roman"/>
          <w:sz w:val="26"/>
          <w:szCs w:val="26"/>
        </w:rPr>
        <w:t xml:space="preserve"> специалиста-эксперта осуществляется начальником</w:t>
      </w:r>
      <w:r w:rsidRPr="008E21B1">
        <w:rPr>
          <w:color w:val="000000"/>
          <w:sz w:val="26"/>
          <w:szCs w:val="26"/>
        </w:rPr>
        <w:t xml:space="preserve">  </w:t>
      </w:r>
      <w:r w:rsidRPr="008E21B1">
        <w:rPr>
          <w:rStyle w:val="FontStyle174"/>
          <w:color w:val="000000"/>
          <w:szCs w:val="26"/>
        </w:rPr>
        <w:t>инспекции Федеральной налоговой службы №21 по г. Москве.</w:t>
      </w:r>
      <w:r w:rsidRPr="008E21B1">
        <w:rPr>
          <w:rStyle w:val="FontStyle174"/>
          <w:szCs w:val="26"/>
        </w:rPr>
        <w:t xml:space="preserve"> </w:t>
      </w:r>
    </w:p>
    <w:p w:rsidR="007C3CDE" w:rsidRPr="008E21B1" w:rsidRDefault="007C3CDE" w:rsidP="007C3CDE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5. </w:t>
      </w:r>
      <w:r w:rsidR="00644A4D" w:rsidRPr="008E21B1">
        <w:rPr>
          <w:rFonts w:ascii="Times New Roman" w:hAnsi="Times New Roman"/>
          <w:sz w:val="26"/>
          <w:szCs w:val="26"/>
        </w:rPr>
        <w:t>Главный</w:t>
      </w:r>
      <w:r w:rsidRPr="008E21B1">
        <w:rPr>
          <w:rFonts w:ascii="Times New Roman" w:hAnsi="Times New Roman"/>
          <w:sz w:val="26"/>
          <w:szCs w:val="26"/>
        </w:rPr>
        <w:t xml:space="preserve"> специалист-эксперт</w:t>
      </w:r>
      <w:r w:rsidRPr="008E21B1">
        <w:rPr>
          <w:rFonts w:ascii="Times New Roman" w:hAnsi="Times New Roman"/>
          <w:b/>
          <w:sz w:val="26"/>
          <w:szCs w:val="26"/>
        </w:rPr>
        <w:t xml:space="preserve"> </w:t>
      </w:r>
      <w:r w:rsidRPr="008E21B1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8E21B1">
        <w:rPr>
          <w:rStyle w:val="FontStyle174"/>
          <w:szCs w:val="26"/>
        </w:rPr>
        <w:t>начальнику отдела.</w:t>
      </w:r>
    </w:p>
    <w:p w:rsidR="006C5401" w:rsidRPr="008E21B1" w:rsidRDefault="006C5401" w:rsidP="006C5401">
      <w:pPr>
        <w:ind w:firstLine="720"/>
        <w:jc w:val="both"/>
        <w:rPr>
          <w:sz w:val="26"/>
          <w:szCs w:val="26"/>
        </w:rPr>
      </w:pPr>
    </w:p>
    <w:p w:rsidR="007C3CDE" w:rsidRPr="008E21B1" w:rsidRDefault="007C3CDE" w:rsidP="007C3CDE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8E21B1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8E21B1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7C3CDE" w:rsidRPr="008E21B1" w:rsidRDefault="007C3CDE" w:rsidP="007C3CDE">
      <w:pPr>
        <w:widowControl w:val="0"/>
        <w:jc w:val="both"/>
        <w:rPr>
          <w:sz w:val="26"/>
          <w:szCs w:val="26"/>
        </w:rPr>
      </w:pPr>
    </w:p>
    <w:p w:rsidR="008E21B1" w:rsidRPr="008E21B1" w:rsidRDefault="008E21B1" w:rsidP="008E21B1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6. Для замещения должности главного специалиста-эсперта</w:t>
      </w:r>
      <w:r w:rsidRPr="008E21B1">
        <w:rPr>
          <w:b/>
          <w:sz w:val="26"/>
          <w:szCs w:val="26"/>
        </w:rPr>
        <w:t xml:space="preserve"> </w:t>
      </w:r>
      <w:r w:rsidRPr="008E21B1">
        <w:rPr>
          <w:sz w:val="26"/>
          <w:szCs w:val="26"/>
        </w:rPr>
        <w:t>устанавливаются следующие требования.</w:t>
      </w:r>
    </w:p>
    <w:p w:rsidR="008E21B1" w:rsidRPr="008E21B1" w:rsidRDefault="008E21B1" w:rsidP="008E21B1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6.1. Наличие </w:t>
      </w:r>
      <w:r w:rsidRPr="008E21B1">
        <w:rPr>
          <w:rStyle w:val="FontStyle174"/>
          <w:szCs w:val="26"/>
        </w:rPr>
        <w:t>профессионального образования</w:t>
      </w:r>
      <w:r w:rsidRPr="008E21B1">
        <w:rPr>
          <w:sz w:val="26"/>
          <w:szCs w:val="26"/>
        </w:rPr>
        <w:t>.</w:t>
      </w:r>
    </w:p>
    <w:p w:rsidR="008E21B1" w:rsidRPr="008E21B1" w:rsidRDefault="008E21B1" w:rsidP="008E21B1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8E21B1">
        <w:rPr>
          <w:spacing w:val="-2"/>
          <w:sz w:val="26"/>
          <w:szCs w:val="26"/>
        </w:rPr>
        <w:t>6.2. </w:t>
      </w:r>
      <w:r w:rsidRPr="008E21B1">
        <w:rPr>
          <w:rStyle w:val="FontStyle174"/>
          <w:szCs w:val="26"/>
        </w:rPr>
        <w:t>Без предъявления требований к стажу</w:t>
      </w:r>
      <w:r w:rsidRPr="008E21B1">
        <w:rPr>
          <w:sz w:val="26"/>
          <w:szCs w:val="26"/>
        </w:rPr>
        <w:t>.</w:t>
      </w:r>
    </w:p>
    <w:p w:rsidR="008E21B1" w:rsidRPr="008E21B1" w:rsidRDefault="008E21B1" w:rsidP="008E21B1">
      <w:pPr>
        <w:ind w:firstLine="709"/>
        <w:jc w:val="both"/>
        <w:rPr>
          <w:sz w:val="26"/>
          <w:szCs w:val="26"/>
        </w:rPr>
      </w:pPr>
      <w:r w:rsidRPr="008E21B1">
        <w:rPr>
          <w:spacing w:val="-2"/>
          <w:sz w:val="26"/>
          <w:szCs w:val="26"/>
        </w:rPr>
        <w:t xml:space="preserve">6.3. Наличие базовых знаний: </w:t>
      </w:r>
      <w:r w:rsidRPr="008E21B1">
        <w:rPr>
          <w:sz w:val="26"/>
          <w:szCs w:val="26"/>
        </w:rPr>
        <w:t xml:space="preserve"> требования к знанию государственного языка Российской Федерации  (русского языка);</w:t>
      </w:r>
    </w:p>
    <w:p w:rsidR="008E21B1" w:rsidRPr="008E21B1" w:rsidRDefault="008E21B1" w:rsidP="008E21B1">
      <w:pPr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E21B1" w:rsidRPr="008E21B1" w:rsidRDefault="008E21B1" w:rsidP="008E21B1">
      <w:pPr>
        <w:ind w:firstLine="708"/>
        <w:rPr>
          <w:sz w:val="26"/>
          <w:szCs w:val="26"/>
        </w:rPr>
      </w:pPr>
      <w:r w:rsidRPr="008E21B1">
        <w:rPr>
          <w:sz w:val="26"/>
          <w:szCs w:val="26"/>
        </w:rPr>
        <w:t>- требования к знаниям в области информационно-коммуникационных технологий;</w:t>
      </w:r>
    </w:p>
    <w:p w:rsidR="007C3CDE" w:rsidRPr="008E21B1" w:rsidRDefault="007C3CDE" w:rsidP="007C3CDE">
      <w:pPr>
        <w:ind w:firstLine="708"/>
        <w:rPr>
          <w:sz w:val="26"/>
          <w:szCs w:val="26"/>
        </w:rPr>
      </w:pPr>
      <w:r w:rsidRPr="008E21B1">
        <w:rPr>
          <w:sz w:val="26"/>
          <w:szCs w:val="26"/>
        </w:rPr>
        <w:t>6.4. Наличие профессиональных знаний:</w:t>
      </w:r>
    </w:p>
    <w:p w:rsidR="007C3CDE" w:rsidRPr="008E21B1" w:rsidRDefault="007C3CDE" w:rsidP="007C3CD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6.4.1. В сфере законодательства Российской Федерации: </w:t>
      </w:r>
    </w:p>
    <w:p w:rsidR="008E21B1" w:rsidRPr="008E21B1" w:rsidRDefault="008E21B1" w:rsidP="008E21B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E21B1">
        <w:rPr>
          <w:sz w:val="26"/>
          <w:szCs w:val="26"/>
        </w:rPr>
        <w:t xml:space="preserve">- </w:t>
      </w:r>
      <w:r w:rsidRPr="008E21B1">
        <w:rPr>
          <w:color w:val="000000"/>
          <w:sz w:val="26"/>
          <w:szCs w:val="26"/>
        </w:rPr>
        <w:t>Федеральный закон от 22.10.2004 N 125-ФЗ (ред. от 11.02.2013) "Об архивном деле в Российской Федерации";</w:t>
      </w:r>
    </w:p>
    <w:p w:rsidR="008E21B1" w:rsidRPr="008E21B1" w:rsidRDefault="008E21B1" w:rsidP="008E21B1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6"/>
          <w:szCs w:val="26"/>
        </w:rPr>
      </w:pPr>
      <w:r w:rsidRPr="008E21B1">
        <w:rPr>
          <w:bCs/>
          <w:color w:val="000000"/>
          <w:sz w:val="26"/>
          <w:szCs w:val="26"/>
        </w:rPr>
        <w:lastRenderedPageBreak/>
        <w:t>- Федеральный закон от 27.07.2006 N 149-ФЗ (ред. от 21.07.2014) "Об информации, информационных технологиях и о защите информации";</w:t>
      </w:r>
    </w:p>
    <w:p w:rsidR="008E21B1" w:rsidRPr="008E21B1" w:rsidRDefault="008E21B1" w:rsidP="008E21B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 Указ Президента РФ от 06.03.1997 N 188 (ред. от 23.09.2005) "Об утверждении Перечня сведений конфиденциального характера";</w:t>
      </w:r>
    </w:p>
    <w:p w:rsidR="008E21B1" w:rsidRPr="008E21B1" w:rsidRDefault="008E21B1" w:rsidP="008E21B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E21B1">
        <w:rPr>
          <w:bCs/>
          <w:color w:val="000000"/>
          <w:sz w:val="26"/>
          <w:szCs w:val="26"/>
        </w:rPr>
        <w:t>- Приказ ФНС России от 17.02.2014 N ММВ-7-7/53@ "Об утверждении Регламента Федеральной налоговой службы" (Зарегистрировано в Минюсте России 27.05.2014 N 32450)</w:t>
      </w:r>
      <w:r w:rsidRPr="008E21B1">
        <w:rPr>
          <w:color w:val="000000"/>
          <w:sz w:val="26"/>
          <w:szCs w:val="26"/>
        </w:rPr>
        <w:t xml:space="preserve">; </w:t>
      </w:r>
    </w:p>
    <w:p w:rsidR="008E21B1" w:rsidRPr="008E21B1" w:rsidRDefault="008E21B1" w:rsidP="008E21B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 Федеральный закон от 27.07.2006 N 152-ФЗ (ред. от 04.06.2014) "О персональных данных";</w:t>
      </w:r>
    </w:p>
    <w:p w:rsidR="008E21B1" w:rsidRPr="008E21B1" w:rsidRDefault="008E21B1" w:rsidP="008E21B1">
      <w:pPr>
        <w:pStyle w:val="2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1B1">
        <w:rPr>
          <w:rFonts w:ascii="Times New Roman" w:hAnsi="Times New Roman" w:cs="Times New Roman"/>
          <w:sz w:val="26"/>
          <w:szCs w:val="26"/>
        </w:rPr>
        <w:t xml:space="preserve">- 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Pr="008E21B1">
          <w:rPr>
            <w:rFonts w:ascii="Times New Roman" w:hAnsi="Times New Roman" w:cs="Times New Roman"/>
            <w:sz w:val="26"/>
            <w:szCs w:val="26"/>
          </w:rPr>
          <w:t>1999 г</w:t>
        </w:r>
      </w:smartTag>
      <w:r w:rsidRPr="008E21B1">
        <w:rPr>
          <w:rFonts w:ascii="Times New Roman" w:hAnsi="Times New Roman" w:cs="Times New Roman"/>
          <w:sz w:val="26"/>
          <w:szCs w:val="26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8E21B1" w:rsidRPr="008E21B1" w:rsidRDefault="008E21B1" w:rsidP="008E21B1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8E21B1">
        <w:rPr>
          <w:bCs/>
          <w:sz w:val="26"/>
          <w:szCs w:val="26"/>
        </w:rPr>
        <w:t>- Федеральный закон от 27.05.2003 N 58-ФЗ (ред. от 02.07.2013) "О системе государственной службы Российской Федерации";</w:t>
      </w:r>
    </w:p>
    <w:p w:rsidR="008E21B1" w:rsidRPr="008E21B1" w:rsidRDefault="008E21B1" w:rsidP="008E21B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 Федеральный закон от 27.07.2004 N 79-ФЗ (ред. от 02.04.2014) "О государственной гражданской службе Российской Федерации";</w:t>
      </w:r>
    </w:p>
    <w:p w:rsidR="008E21B1" w:rsidRPr="008E21B1" w:rsidRDefault="008E21B1" w:rsidP="008E21B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- 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8E21B1">
          <w:rPr>
            <w:sz w:val="26"/>
            <w:szCs w:val="26"/>
          </w:rPr>
          <w:t>2006 г</w:t>
        </w:r>
      </w:smartTag>
      <w:r w:rsidRPr="008E21B1">
        <w:rPr>
          <w:sz w:val="26"/>
          <w:szCs w:val="26"/>
        </w:rPr>
        <w:t>. № 59-ФЗ «О порядке рассмотрения обращений граждан Российской Федерации»;</w:t>
      </w:r>
    </w:p>
    <w:p w:rsidR="008E21B1" w:rsidRPr="008E21B1" w:rsidRDefault="008E21B1" w:rsidP="008E21B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 Федеральный закон от 06.04.2011 N 63-ФЗ (ред. от 28.06.2014) "Об электронной подписи";</w:t>
      </w:r>
    </w:p>
    <w:p w:rsidR="008E21B1" w:rsidRPr="008E21B1" w:rsidRDefault="008E21B1" w:rsidP="008E21B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 Указ Президента РФ от 11.01.1995 N 32 (ред. от 25.07.2014) "О государственных должностях Российской Федерации"</w:t>
      </w:r>
    </w:p>
    <w:p w:rsidR="008E21B1" w:rsidRPr="008E21B1" w:rsidRDefault="008E21B1" w:rsidP="008E21B1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E21B1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- 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8E21B1">
          <w:rPr>
            <w:rFonts w:ascii="Times New Roman" w:hAnsi="Times New Roman" w:cs="Times New Roman"/>
            <w:color w:val="000000"/>
            <w:sz w:val="26"/>
            <w:szCs w:val="26"/>
          </w:rPr>
          <w:t>2004 г</w:t>
        </w:r>
      </w:smartTag>
      <w:r w:rsidRPr="008E21B1">
        <w:rPr>
          <w:rFonts w:ascii="Times New Roman" w:hAnsi="Times New Roman" w:cs="Times New Roman"/>
          <w:color w:val="000000"/>
          <w:sz w:val="26"/>
          <w:szCs w:val="26"/>
        </w:rPr>
        <w:t>. № 314 «О системе и структуре федеральных органов исполнительной власти»;</w:t>
      </w:r>
    </w:p>
    <w:p w:rsidR="008E21B1" w:rsidRPr="008E21B1" w:rsidRDefault="008E21B1" w:rsidP="008E21B1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E21B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E21B1">
        <w:rPr>
          <w:rFonts w:ascii="Times New Roman" w:hAnsi="Times New Roman"/>
          <w:color w:val="000000"/>
          <w:sz w:val="26"/>
          <w:szCs w:val="26"/>
          <w:lang w:eastAsia="ru-RU"/>
        </w:rPr>
        <w:t>- Указ Президента РФ от 31.12.2005 N 1574 (ред. от 10.09.2014) "О Реестре должностей Федеральной государственной гражданской службы"</w:t>
      </w:r>
    </w:p>
    <w:p w:rsidR="008E21B1" w:rsidRPr="008E21B1" w:rsidRDefault="008E21B1" w:rsidP="008E21B1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E21B1">
        <w:rPr>
          <w:rFonts w:ascii="Times New Roman" w:hAnsi="Times New Roman"/>
          <w:color w:val="000000"/>
          <w:sz w:val="26"/>
          <w:szCs w:val="26"/>
          <w:lang w:eastAsia="ru-RU"/>
        </w:rPr>
        <w:tab/>
        <w:t xml:space="preserve">- </w:t>
      </w:r>
      <w:r w:rsidRPr="008E21B1">
        <w:rPr>
          <w:rFonts w:ascii="Times New Roman" w:hAnsi="Times New Roman"/>
          <w:color w:val="000000"/>
          <w:sz w:val="26"/>
          <w:szCs w:val="26"/>
        </w:rPr>
        <w:t>Указ Президента</w:t>
      </w:r>
      <w:r w:rsidRPr="008E21B1">
        <w:rPr>
          <w:rFonts w:ascii="Times New Roman" w:hAnsi="Times New Roman"/>
          <w:sz w:val="26"/>
          <w:szCs w:val="26"/>
        </w:rPr>
        <w:t xml:space="preserve"> Российской Федерации от 7 мая 2012 № 601 «Об основных направлениях совершенствования системы государственного управления»;</w:t>
      </w:r>
    </w:p>
    <w:p w:rsidR="008E21B1" w:rsidRPr="008E21B1" w:rsidRDefault="008E21B1" w:rsidP="008E21B1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E21B1">
        <w:rPr>
          <w:rFonts w:ascii="Times New Roman" w:hAnsi="Times New Roman" w:cs="Times New Roman"/>
          <w:sz w:val="26"/>
          <w:szCs w:val="26"/>
        </w:rPr>
        <w:tab/>
        <w:t xml:space="preserve">- Постановление Правительства Российской Федерации  от 13 августа </w:t>
      </w:r>
      <w:smartTag w:uri="urn:schemas-microsoft-com:office:smarttags" w:element="metricconverter">
        <w:smartTagPr>
          <w:attr w:name="ProductID" w:val="1997 г"/>
        </w:smartTagPr>
        <w:r w:rsidRPr="008E21B1">
          <w:rPr>
            <w:rFonts w:ascii="Times New Roman" w:hAnsi="Times New Roman" w:cs="Times New Roman"/>
            <w:sz w:val="26"/>
            <w:szCs w:val="26"/>
          </w:rPr>
          <w:t>1997 г</w:t>
        </w:r>
      </w:smartTag>
      <w:r w:rsidRPr="008E21B1">
        <w:rPr>
          <w:rFonts w:ascii="Times New Roman" w:hAnsi="Times New Roman" w:cs="Times New Roman"/>
          <w:sz w:val="26"/>
          <w:szCs w:val="26"/>
        </w:rPr>
        <w:t>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8E21B1" w:rsidRPr="008E21B1" w:rsidRDefault="008E21B1" w:rsidP="008E21B1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6"/>
          <w:szCs w:val="26"/>
        </w:rPr>
      </w:pPr>
      <w:r w:rsidRPr="008E21B1">
        <w:rPr>
          <w:bCs/>
          <w:color w:val="000000"/>
          <w:sz w:val="26"/>
          <w:szCs w:val="26"/>
        </w:rPr>
        <w:t>- Постановление Правительства РФ от 15.06.2009 N 477 (ред. от 07.09.2011) "Об утверждении Правил делопроизводства в федеральных органах исполнительной власти".</w:t>
      </w:r>
    </w:p>
    <w:p w:rsidR="007C3CDE" w:rsidRPr="008E21B1" w:rsidRDefault="00644A4D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rStyle w:val="FontStyle181"/>
          <w:b w:val="0"/>
          <w:szCs w:val="26"/>
        </w:rPr>
        <w:t>Главный</w:t>
      </w:r>
      <w:r w:rsidR="007C3CDE" w:rsidRPr="008E21B1">
        <w:rPr>
          <w:rStyle w:val="FontStyle181"/>
          <w:b w:val="0"/>
          <w:szCs w:val="26"/>
        </w:rPr>
        <w:t xml:space="preserve"> специалист-эксперт</w:t>
      </w:r>
      <w:r w:rsidR="007C3CDE" w:rsidRPr="008E21B1">
        <w:rPr>
          <w:b/>
          <w:sz w:val="26"/>
          <w:szCs w:val="26"/>
        </w:rPr>
        <w:t xml:space="preserve"> </w:t>
      </w:r>
      <w:r w:rsidR="007C3CDE" w:rsidRPr="008E21B1">
        <w:rPr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E21B1" w:rsidRPr="008E21B1" w:rsidRDefault="008E21B1" w:rsidP="008E21B1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6.4.2. Иные профессиональные знания: </w:t>
      </w:r>
    </w:p>
    <w:p w:rsidR="008E21B1" w:rsidRPr="008E21B1" w:rsidRDefault="008E21B1" w:rsidP="008E21B1">
      <w:pPr>
        <w:widowControl w:val="0"/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 централизованная и смешанная формы ведения делопроизводства;</w:t>
      </w:r>
    </w:p>
    <w:p w:rsidR="008E21B1" w:rsidRPr="008E21B1" w:rsidRDefault="008E21B1" w:rsidP="008E21B1">
      <w:pPr>
        <w:widowControl w:val="0"/>
        <w:ind w:firstLine="708"/>
        <w:rPr>
          <w:sz w:val="26"/>
          <w:szCs w:val="26"/>
        </w:rPr>
      </w:pPr>
      <w:r w:rsidRPr="008E21B1">
        <w:rPr>
          <w:sz w:val="26"/>
          <w:szCs w:val="26"/>
        </w:rPr>
        <w:t>- система взаимодействия в рамках внутриведомственного и межведомственного электронного документооборота.</w:t>
      </w:r>
    </w:p>
    <w:p w:rsidR="008E21B1" w:rsidRPr="008E21B1" w:rsidRDefault="008E21B1" w:rsidP="008E21B1">
      <w:pPr>
        <w:widowControl w:val="0"/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-нормативные и методические документы, касающиеся деятельности архива; </w:t>
      </w:r>
    </w:p>
    <w:p w:rsidR="008E21B1" w:rsidRPr="008E21B1" w:rsidRDefault="008E21B1" w:rsidP="008E21B1">
      <w:pPr>
        <w:framePr w:w="10260" w:hSpace="180" w:wrap="around" w:vAnchor="text" w:hAnchor="text" w:y="1"/>
        <w:ind w:firstLine="708"/>
        <w:suppressOverlap/>
        <w:rPr>
          <w:spacing w:val="-2"/>
          <w:sz w:val="26"/>
          <w:szCs w:val="26"/>
        </w:rPr>
      </w:pPr>
      <w:r w:rsidRPr="008E21B1">
        <w:rPr>
          <w:spacing w:val="-2"/>
          <w:sz w:val="26"/>
          <w:szCs w:val="26"/>
        </w:rPr>
        <w:t xml:space="preserve">6.5. Наличие функциональных знаний: </w:t>
      </w:r>
    </w:p>
    <w:p w:rsidR="008E21B1" w:rsidRPr="008E21B1" w:rsidRDefault="008E21B1" w:rsidP="008E21B1">
      <w:pPr>
        <w:ind w:firstLine="708"/>
        <w:rPr>
          <w:sz w:val="26"/>
          <w:szCs w:val="26"/>
        </w:rPr>
      </w:pPr>
      <w:r w:rsidRPr="008E21B1">
        <w:rPr>
          <w:sz w:val="26"/>
          <w:szCs w:val="26"/>
        </w:rPr>
        <w:t>- понятие нормативного правового акта, правоотношений и их признаки;</w:t>
      </w:r>
    </w:p>
    <w:p w:rsidR="008E21B1" w:rsidRPr="008E21B1" w:rsidRDefault="008E21B1" w:rsidP="008E21B1">
      <w:pPr>
        <w:ind w:firstLine="708"/>
        <w:rPr>
          <w:sz w:val="26"/>
          <w:szCs w:val="26"/>
        </w:rPr>
      </w:pPr>
      <w:r w:rsidRPr="008E21B1">
        <w:rPr>
          <w:sz w:val="26"/>
          <w:szCs w:val="26"/>
        </w:rPr>
        <w:t>-понятие, процедуры рассмотрения обращений граждан.</w:t>
      </w:r>
    </w:p>
    <w:p w:rsidR="008E21B1" w:rsidRPr="008E21B1" w:rsidRDefault="008E21B1" w:rsidP="008E21B1">
      <w:pPr>
        <w:widowControl w:val="0"/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lastRenderedPageBreak/>
        <w:t xml:space="preserve">6.6. Наличие базовых умений: </w:t>
      </w:r>
    </w:p>
    <w:p w:rsidR="008E21B1" w:rsidRPr="008E21B1" w:rsidRDefault="008E21B1" w:rsidP="008E21B1">
      <w:pPr>
        <w:ind w:firstLine="708"/>
        <w:rPr>
          <w:sz w:val="26"/>
          <w:szCs w:val="26"/>
        </w:rPr>
      </w:pPr>
      <w:r w:rsidRPr="008E21B1">
        <w:rPr>
          <w:sz w:val="26"/>
          <w:szCs w:val="26"/>
        </w:rPr>
        <w:t>- требования к умениям в области информационно-коммуникационных технологий;</w:t>
      </w:r>
    </w:p>
    <w:p w:rsidR="008E21B1" w:rsidRPr="008E21B1" w:rsidRDefault="008E21B1" w:rsidP="008E21B1">
      <w:pPr>
        <w:ind w:firstLine="708"/>
        <w:rPr>
          <w:sz w:val="26"/>
          <w:szCs w:val="26"/>
        </w:rPr>
      </w:pPr>
      <w:r w:rsidRPr="008E21B1">
        <w:rPr>
          <w:sz w:val="26"/>
          <w:szCs w:val="26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8E21B1" w:rsidRPr="008E21B1" w:rsidRDefault="008E21B1" w:rsidP="008E21B1">
      <w:pPr>
        <w:rPr>
          <w:sz w:val="26"/>
          <w:szCs w:val="26"/>
        </w:rPr>
      </w:pPr>
      <w:r w:rsidRPr="008E21B1">
        <w:rPr>
          <w:sz w:val="26"/>
          <w:szCs w:val="26"/>
        </w:rPr>
        <w:t xml:space="preserve">Общие умения: </w:t>
      </w:r>
    </w:p>
    <w:p w:rsidR="008E21B1" w:rsidRPr="008E21B1" w:rsidRDefault="008E21B1" w:rsidP="008E21B1">
      <w:pPr>
        <w:ind w:firstLine="708"/>
        <w:rPr>
          <w:sz w:val="26"/>
          <w:szCs w:val="26"/>
        </w:rPr>
      </w:pPr>
      <w:r w:rsidRPr="008E21B1">
        <w:rPr>
          <w:sz w:val="26"/>
          <w:szCs w:val="26"/>
        </w:rPr>
        <w:t>- умение мыслить системно (стратегически);</w:t>
      </w:r>
    </w:p>
    <w:p w:rsidR="008E21B1" w:rsidRPr="008E21B1" w:rsidRDefault="008E21B1" w:rsidP="008E21B1">
      <w:pPr>
        <w:ind w:left="708"/>
        <w:rPr>
          <w:sz w:val="26"/>
          <w:szCs w:val="26"/>
        </w:rPr>
      </w:pPr>
      <w:r w:rsidRPr="008E21B1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8E21B1" w:rsidRPr="008E21B1" w:rsidRDefault="008E21B1" w:rsidP="008E21B1">
      <w:pPr>
        <w:ind w:firstLine="708"/>
        <w:rPr>
          <w:sz w:val="26"/>
          <w:szCs w:val="26"/>
        </w:rPr>
      </w:pPr>
      <w:r w:rsidRPr="008E21B1">
        <w:rPr>
          <w:sz w:val="26"/>
          <w:szCs w:val="26"/>
        </w:rPr>
        <w:t>- коммуникативные умения;</w:t>
      </w:r>
    </w:p>
    <w:p w:rsidR="008E21B1" w:rsidRPr="008E21B1" w:rsidRDefault="008E21B1" w:rsidP="008E21B1">
      <w:pPr>
        <w:ind w:firstLine="708"/>
        <w:rPr>
          <w:sz w:val="26"/>
          <w:szCs w:val="26"/>
        </w:rPr>
      </w:pPr>
      <w:r w:rsidRPr="008E21B1">
        <w:rPr>
          <w:sz w:val="26"/>
          <w:szCs w:val="26"/>
        </w:rPr>
        <w:t>- умение управлять изменениями.</w:t>
      </w:r>
    </w:p>
    <w:p w:rsidR="008E21B1" w:rsidRPr="008E21B1" w:rsidRDefault="008E21B1" w:rsidP="008E21B1">
      <w:pPr>
        <w:pStyle w:val="ConsPlusNormal"/>
        <w:ind w:firstLine="709"/>
        <w:outlineLvl w:val="0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6.7. Наличие профессиональных умений:</w:t>
      </w:r>
      <w:bookmarkStart w:id="1" w:name="_Toc477362588"/>
      <w:r w:rsidRPr="008E21B1">
        <w:rPr>
          <w:rFonts w:ascii="Times New Roman" w:hAnsi="Times New Roman"/>
          <w:sz w:val="26"/>
          <w:szCs w:val="26"/>
        </w:rPr>
        <w:t xml:space="preserve">  </w:t>
      </w:r>
    </w:p>
    <w:bookmarkEnd w:id="1"/>
    <w:p w:rsidR="008E21B1" w:rsidRPr="008E21B1" w:rsidRDefault="008E21B1" w:rsidP="008E21B1">
      <w:pPr>
        <w:pStyle w:val="ConsPlusCell"/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 документоведение и делопроизводство в системе налоговых органов;</w:t>
      </w:r>
    </w:p>
    <w:p w:rsidR="008E21B1" w:rsidRPr="008E21B1" w:rsidRDefault="008E21B1" w:rsidP="008E21B1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 xml:space="preserve">- организация делопроизводства и архивного дела; </w:t>
      </w:r>
    </w:p>
    <w:p w:rsidR="008E21B1" w:rsidRPr="008E21B1" w:rsidRDefault="008E21B1" w:rsidP="008E21B1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- проведение методической и консультативной работы по вопросам архивного дела;</w:t>
      </w:r>
    </w:p>
    <w:p w:rsidR="008E21B1" w:rsidRPr="008E21B1" w:rsidRDefault="008E21B1" w:rsidP="008E21B1">
      <w:pPr>
        <w:pStyle w:val="ConsPlusCell"/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-хранение архивных документов;</w:t>
      </w:r>
    </w:p>
    <w:p w:rsidR="008E21B1" w:rsidRPr="008E21B1" w:rsidRDefault="008E21B1" w:rsidP="008E21B1">
      <w:pPr>
        <w:pStyle w:val="ConsPlusCell"/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-электронный документооборот.</w:t>
      </w:r>
    </w:p>
    <w:p w:rsidR="008E21B1" w:rsidRPr="008E21B1" w:rsidRDefault="008E21B1" w:rsidP="008E21B1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6.8. Наличие функциональных умений: </w:t>
      </w:r>
    </w:p>
    <w:p w:rsidR="008E21B1" w:rsidRPr="008E21B1" w:rsidRDefault="008E21B1" w:rsidP="008E21B1">
      <w:pPr>
        <w:widowControl w:val="0"/>
        <w:ind w:firstLine="708"/>
        <w:jc w:val="both"/>
        <w:rPr>
          <w:color w:val="000000"/>
          <w:sz w:val="26"/>
          <w:szCs w:val="26"/>
        </w:rPr>
      </w:pPr>
      <w:bookmarkStart w:id="2" w:name="_Toc477362202"/>
      <w:r w:rsidRPr="008E21B1">
        <w:rPr>
          <w:sz w:val="26"/>
          <w:szCs w:val="26"/>
        </w:rPr>
        <w:t xml:space="preserve">- </w:t>
      </w:r>
      <w:bookmarkEnd w:id="2"/>
      <w:r w:rsidRPr="008E21B1">
        <w:rPr>
          <w:sz w:val="26"/>
          <w:szCs w:val="26"/>
        </w:rPr>
        <w:t>п</w:t>
      </w:r>
      <w:r w:rsidRPr="008E21B1">
        <w:rPr>
          <w:color w:val="000000"/>
          <w:sz w:val="26"/>
          <w:szCs w:val="26"/>
        </w:rPr>
        <w:t>рием, учет, обработка и регистрация корреспонденции;</w:t>
      </w:r>
    </w:p>
    <w:p w:rsidR="008E21B1" w:rsidRPr="008E21B1" w:rsidRDefault="008E21B1" w:rsidP="008E21B1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 xml:space="preserve">-комплектование, хранение, учет и использование архивных документов; </w:t>
      </w:r>
    </w:p>
    <w:p w:rsidR="008E21B1" w:rsidRPr="008E21B1" w:rsidRDefault="008E21B1" w:rsidP="008E21B1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-составление номенклатуры дел;</w:t>
      </w:r>
    </w:p>
    <w:p w:rsidR="008E21B1" w:rsidRPr="008E21B1" w:rsidRDefault="008E21B1" w:rsidP="008E21B1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-подготовка информационных и других материалов.</w:t>
      </w:r>
    </w:p>
    <w:p w:rsidR="007C3CDE" w:rsidRPr="008E21B1" w:rsidRDefault="007C3CDE" w:rsidP="007C3CDE">
      <w:pPr>
        <w:widowControl w:val="0"/>
        <w:jc w:val="both"/>
        <w:rPr>
          <w:sz w:val="26"/>
          <w:szCs w:val="26"/>
        </w:rPr>
      </w:pPr>
    </w:p>
    <w:p w:rsidR="007C3CDE" w:rsidRPr="008E21B1" w:rsidRDefault="007C3CDE" w:rsidP="007C3CDE">
      <w:pPr>
        <w:widowControl w:val="0"/>
        <w:jc w:val="center"/>
        <w:rPr>
          <w:b/>
          <w:sz w:val="26"/>
          <w:szCs w:val="26"/>
        </w:rPr>
      </w:pPr>
      <w:r w:rsidRPr="008E21B1">
        <w:rPr>
          <w:b/>
          <w:sz w:val="26"/>
          <w:szCs w:val="26"/>
        </w:rPr>
        <w:t>III. Должностные обязанности, права и ответственность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7. Основные права и обязанности </w:t>
      </w:r>
      <w:r w:rsidR="00644A4D" w:rsidRPr="008E21B1">
        <w:rPr>
          <w:sz w:val="26"/>
          <w:szCs w:val="26"/>
        </w:rPr>
        <w:t>главного</w:t>
      </w:r>
      <w:r w:rsidRPr="008E21B1"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8. В целях реализации задач и функций, возложенных на отдел общего и хозяйственного обеспечения, </w:t>
      </w:r>
      <w:r w:rsidR="00644A4D" w:rsidRPr="008E21B1">
        <w:rPr>
          <w:sz w:val="26"/>
          <w:szCs w:val="26"/>
        </w:rPr>
        <w:t>главный</w:t>
      </w:r>
      <w:r w:rsidRPr="008E21B1">
        <w:rPr>
          <w:sz w:val="26"/>
          <w:szCs w:val="26"/>
        </w:rPr>
        <w:t xml:space="preserve"> специалист-эксперт</w:t>
      </w:r>
      <w:r w:rsidRPr="008E21B1">
        <w:rPr>
          <w:b/>
          <w:sz w:val="26"/>
          <w:szCs w:val="26"/>
        </w:rPr>
        <w:t xml:space="preserve"> </w:t>
      </w:r>
      <w:r w:rsidRPr="008E21B1">
        <w:rPr>
          <w:sz w:val="26"/>
          <w:szCs w:val="26"/>
        </w:rPr>
        <w:t>обязан: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</w:t>
      </w:r>
      <w:r w:rsidR="006D328C">
        <w:rPr>
          <w:color w:val="000000"/>
          <w:sz w:val="26"/>
          <w:szCs w:val="26"/>
        </w:rPr>
        <w:t>ии и обеспечивать их исполнение.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3" w:name="sub_150102"/>
      <w:r w:rsidRPr="008E21B1">
        <w:rPr>
          <w:color w:val="000000"/>
          <w:sz w:val="26"/>
          <w:szCs w:val="26"/>
        </w:rPr>
        <w:t>8.2. Исполнять должностные обязанности в соответ</w:t>
      </w:r>
      <w:r w:rsidR="006D328C">
        <w:rPr>
          <w:color w:val="000000"/>
          <w:sz w:val="26"/>
          <w:szCs w:val="26"/>
        </w:rPr>
        <w:t>ствии с должностным регламентом.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4" w:name="sub_150103"/>
      <w:bookmarkEnd w:id="3"/>
      <w:r w:rsidRPr="008E21B1">
        <w:rPr>
          <w:color w:val="000000"/>
          <w:sz w:val="26"/>
          <w:szCs w:val="26"/>
        </w:rPr>
        <w:t>8.3. Исполнять поручения соответствующих руководителей, данные в пределах их полномочий, установленных законод</w:t>
      </w:r>
      <w:r w:rsidR="006D328C">
        <w:rPr>
          <w:color w:val="000000"/>
          <w:sz w:val="26"/>
          <w:szCs w:val="26"/>
        </w:rPr>
        <w:t>ательством Российской Федерации.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5" w:name="sub_150104"/>
      <w:bookmarkEnd w:id="4"/>
      <w:r w:rsidRPr="008E21B1">
        <w:rPr>
          <w:color w:val="000000"/>
          <w:sz w:val="26"/>
          <w:szCs w:val="26"/>
        </w:rPr>
        <w:t>8.4. Соблюдать при исполнении должностных обязанностей права и законные</w:t>
      </w:r>
      <w:r w:rsidR="006D328C">
        <w:rPr>
          <w:color w:val="000000"/>
          <w:sz w:val="26"/>
          <w:szCs w:val="26"/>
        </w:rPr>
        <w:t xml:space="preserve"> интересы граждан и организаций.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6" w:name="sub_150105"/>
      <w:bookmarkEnd w:id="5"/>
      <w:r w:rsidRPr="008E21B1">
        <w:rPr>
          <w:color w:val="000000"/>
          <w:sz w:val="26"/>
          <w:szCs w:val="26"/>
        </w:rPr>
        <w:t>8.5. Соблюдать служебный рас</w:t>
      </w:r>
      <w:r w:rsidR="006D328C">
        <w:rPr>
          <w:color w:val="000000"/>
          <w:sz w:val="26"/>
          <w:szCs w:val="26"/>
        </w:rPr>
        <w:t>порядок государственного органа.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7" w:name="sub_150106"/>
      <w:bookmarkEnd w:id="6"/>
      <w:r w:rsidRPr="008E21B1">
        <w:rPr>
          <w:color w:val="000000"/>
          <w:sz w:val="26"/>
          <w:szCs w:val="26"/>
        </w:rPr>
        <w:t>8.6. Поддерживать уровень квалификации, необходимый для надлежащего испо</w:t>
      </w:r>
      <w:r w:rsidR="006D328C">
        <w:rPr>
          <w:color w:val="000000"/>
          <w:sz w:val="26"/>
          <w:szCs w:val="26"/>
        </w:rPr>
        <w:t>лнения должностных обязанностей.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8" w:name="sub_150107"/>
      <w:bookmarkEnd w:id="7"/>
      <w:r w:rsidRPr="008E21B1">
        <w:rPr>
          <w:color w:val="000000"/>
          <w:sz w:val="26"/>
          <w:szCs w:val="26"/>
        </w:rPr>
        <w:lastRenderedPageBreak/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="006D328C">
        <w:rPr>
          <w:color w:val="000000"/>
          <w:sz w:val="26"/>
          <w:szCs w:val="26"/>
        </w:rPr>
        <w:t>гивающие их честь и достоинство.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9" w:name="sub_150108"/>
      <w:bookmarkEnd w:id="8"/>
      <w:r w:rsidRPr="008E21B1">
        <w:rPr>
          <w:color w:val="000000"/>
          <w:sz w:val="26"/>
          <w:szCs w:val="26"/>
        </w:rPr>
        <w:t>8.8. Беречь государственное имущество, в том числе предоставленное ему для испо</w:t>
      </w:r>
      <w:r w:rsidR="006D328C">
        <w:rPr>
          <w:color w:val="000000"/>
          <w:sz w:val="26"/>
          <w:szCs w:val="26"/>
        </w:rPr>
        <w:t>лнения должностных обязанностей.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10" w:name="sub_150109"/>
      <w:bookmarkEnd w:id="9"/>
      <w:r w:rsidRPr="008E21B1">
        <w:rPr>
          <w:color w:val="000000"/>
          <w:sz w:val="26"/>
          <w:szCs w:val="26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</w:t>
      </w:r>
      <w:r w:rsidR="006D328C">
        <w:rPr>
          <w:color w:val="000000"/>
          <w:sz w:val="26"/>
          <w:szCs w:val="26"/>
        </w:rPr>
        <w:t>ствах имущественного характера).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11" w:name="sub_150110"/>
      <w:bookmarkEnd w:id="10"/>
      <w:r w:rsidRPr="008E21B1">
        <w:rPr>
          <w:color w:val="000000"/>
          <w:sz w:val="26"/>
          <w:szCs w:val="26"/>
        </w:rPr>
        <w:t xml:space="preserve"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6D328C">
        <w:rPr>
          <w:color w:val="000000"/>
          <w:sz w:val="26"/>
          <w:szCs w:val="26"/>
        </w:rPr>
        <w:t>гражданства другого государства.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12" w:name="sub_150111"/>
      <w:bookmarkEnd w:id="11"/>
      <w:r w:rsidRPr="008E21B1">
        <w:rPr>
          <w:color w:val="000000"/>
          <w:sz w:val="26"/>
          <w:szCs w:val="26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</w:t>
      </w:r>
      <w:r w:rsidR="006D328C">
        <w:rPr>
          <w:color w:val="000000"/>
          <w:sz w:val="26"/>
          <w:szCs w:val="26"/>
        </w:rPr>
        <w:t>ными законами.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13" w:name="sub_150112"/>
      <w:bookmarkEnd w:id="12"/>
      <w:r w:rsidRPr="008E21B1">
        <w:rPr>
          <w:color w:val="000000"/>
          <w:sz w:val="26"/>
          <w:szCs w:val="26"/>
        </w:rPr>
        <w:t xml:space="preserve">8.12. Сообщать </w:t>
      </w:r>
      <w:hyperlink r:id="rId7" w:anchor="sub_102#sub_102" w:history="1">
        <w:r w:rsidRPr="008E21B1">
          <w:rPr>
            <w:color w:val="000000"/>
            <w:sz w:val="26"/>
            <w:szCs w:val="26"/>
          </w:rPr>
          <w:t>представителю нанимателя</w:t>
        </w:r>
      </w:hyperlink>
      <w:r w:rsidRPr="008E21B1">
        <w:rPr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8E21B1">
          <w:rPr>
            <w:color w:val="000000"/>
            <w:sz w:val="26"/>
            <w:szCs w:val="26"/>
          </w:rPr>
          <w:t>конфликту интересов</w:t>
        </w:r>
      </w:hyperlink>
      <w:r w:rsidRPr="008E21B1">
        <w:rPr>
          <w:color w:val="000000"/>
          <w:sz w:val="26"/>
          <w:szCs w:val="26"/>
        </w:rPr>
        <w:t>, принимать меры по предотвращению такого конфликта.</w:t>
      </w:r>
      <w:bookmarkEnd w:id="13"/>
    </w:p>
    <w:p w:rsidR="007C3CDE" w:rsidRPr="008E21B1" w:rsidRDefault="007C3CDE" w:rsidP="007C3CDE">
      <w:pPr>
        <w:ind w:firstLine="705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8.13.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C3CDE" w:rsidRPr="008E21B1" w:rsidRDefault="007C3CDE" w:rsidP="007C3CDE">
      <w:pPr>
        <w:ind w:firstLine="720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C3CDE" w:rsidRPr="008E21B1" w:rsidRDefault="007C3CDE" w:rsidP="007C3CDE">
      <w:pPr>
        <w:ind w:firstLine="720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C3CDE" w:rsidRPr="008E21B1" w:rsidRDefault="007C3CDE" w:rsidP="007C3CDE">
      <w:pPr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ab/>
      </w:r>
      <w:bookmarkStart w:id="14" w:name="sub_901"/>
      <w:r w:rsidRPr="008E21B1">
        <w:rPr>
          <w:color w:val="000000"/>
          <w:sz w:val="26"/>
          <w:szCs w:val="26"/>
        </w:rPr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4"/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8.17. В соответствии со статьей 11 Федерального закона «О противодействии коррупции»: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15" w:name="sub_1102"/>
      <w:r w:rsidRPr="008E21B1">
        <w:rPr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bookmarkStart w:id="16" w:name="sub_1106"/>
      <w:bookmarkEnd w:id="15"/>
      <w:r w:rsidRPr="008E21B1">
        <w:rPr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6"/>
    </w:p>
    <w:p w:rsidR="007C3CDE" w:rsidRPr="008E21B1" w:rsidRDefault="007C3CDE" w:rsidP="007C3CDE">
      <w:pPr>
        <w:pStyle w:val="a6"/>
        <w:ind w:firstLine="708"/>
        <w:rPr>
          <w:b w:val="0"/>
          <w:color w:val="000000"/>
          <w:sz w:val="26"/>
          <w:szCs w:val="26"/>
        </w:rPr>
      </w:pPr>
      <w:r w:rsidRPr="008E21B1">
        <w:rPr>
          <w:b w:val="0"/>
          <w:color w:val="000000"/>
          <w:sz w:val="26"/>
          <w:szCs w:val="26"/>
        </w:rPr>
        <w:t xml:space="preserve">8.18.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</w:t>
      </w:r>
      <w:r w:rsidRPr="008E21B1">
        <w:rPr>
          <w:b w:val="0"/>
          <w:color w:val="000000"/>
          <w:sz w:val="26"/>
          <w:szCs w:val="26"/>
        </w:rPr>
        <w:lastRenderedPageBreak/>
        <w:t>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C3CDE" w:rsidRPr="008E21B1" w:rsidRDefault="007C3CDE" w:rsidP="001B7432">
      <w:pPr>
        <w:ind w:firstLine="708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8.19. Исходя из задач и функций</w:t>
      </w:r>
      <w:r w:rsidRPr="008E21B1">
        <w:rPr>
          <w:bCs/>
          <w:color w:val="000000"/>
          <w:sz w:val="26"/>
          <w:szCs w:val="26"/>
        </w:rPr>
        <w:t xml:space="preserve">, определенных Положением о Федеральной налоговой службе, положениями об управлении, об инспекции и об отделе общего и хозяйственного обеспечения, </w:t>
      </w:r>
      <w:r w:rsidR="006D328C">
        <w:rPr>
          <w:bCs/>
          <w:color w:val="000000"/>
          <w:sz w:val="26"/>
          <w:szCs w:val="26"/>
        </w:rPr>
        <w:t>главный специалист-эксперт</w:t>
      </w:r>
      <w:r w:rsidRPr="008E21B1">
        <w:rPr>
          <w:sz w:val="26"/>
          <w:szCs w:val="26"/>
        </w:rPr>
        <w:t xml:space="preserve"> </w:t>
      </w:r>
      <w:r w:rsidRPr="008E21B1">
        <w:rPr>
          <w:color w:val="000000"/>
          <w:sz w:val="26"/>
          <w:szCs w:val="26"/>
        </w:rPr>
        <w:t>обеспечивает   реализацию возложенных на отдел задач и функций, в том числе:</w:t>
      </w:r>
    </w:p>
    <w:p w:rsidR="007C3CDE" w:rsidRPr="008E21B1" w:rsidRDefault="007C3CDE" w:rsidP="007C3CDE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 xml:space="preserve">- прием, обработка и регистрация входящей корреспонденции, полученной от </w:t>
      </w:r>
      <w:r w:rsidR="001B7432" w:rsidRPr="008E21B1">
        <w:rPr>
          <w:color w:val="000000"/>
          <w:sz w:val="26"/>
          <w:szCs w:val="26"/>
        </w:rPr>
        <w:t>физических лиц через Информационный ресурс «Личный кабинет налогоплательщиков» (ЛК-2)</w:t>
      </w:r>
      <w:r w:rsidRPr="008E21B1">
        <w:rPr>
          <w:color w:val="000000"/>
          <w:sz w:val="26"/>
          <w:szCs w:val="26"/>
        </w:rPr>
        <w:t>, по почте и  через операционный зал Инспекции</w:t>
      </w:r>
      <w:r w:rsidR="001B7432" w:rsidRPr="008E21B1">
        <w:rPr>
          <w:color w:val="000000"/>
          <w:sz w:val="26"/>
          <w:szCs w:val="26"/>
        </w:rPr>
        <w:t>. Контроль и своевременное исполнение ответов на обращения граждан. Подготовка и отправка отчетов по исполнительской дисциплине обращений граждан в УФНС России по г. Москве</w:t>
      </w:r>
      <w:r w:rsidRPr="008E21B1">
        <w:rPr>
          <w:color w:val="000000"/>
          <w:sz w:val="26"/>
          <w:szCs w:val="26"/>
        </w:rPr>
        <w:t>;</w:t>
      </w:r>
    </w:p>
    <w:p w:rsidR="00644A4D" w:rsidRPr="008E21B1" w:rsidRDefault="001B7432" w:rsidP="00644A4D">
      <w:pPr>
        <w:ind w:firstLine="709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 прием, обработка и регистрация входящей корреспонденции, полученной от налогоплательщиков через телекоммуникационные каналы связи (ТКС), по почте и  через операционный зал Инспекции</w:t>
      </w:r>
      <w:r w:rsidR="00644A4D" w:rsidRPr="008E21B1">
        <w:rPr>
          <w:color w:val="000000"/>
          <w:sz w:val="26"/>
          <w:szCs w:val="26"/>
        </w:rPr>
        <w:t>,  в том числе и телефонограмм, факсограмм, систематизация входящей корреспонденции в разрезе самостоятельных структурных подразделений</w:t>
      </w:r>
      <w:bookmarkStart w:id="17" w:name="YANDEX_67"/>
      <w:bookmarkEnd w:id="17"/>
      <w:r w:rsidR="00644A4D" w:rsidRPr="008E21B1">
        <w:rPr>
          <w:color w:val="000000"/>
          <w:sz w:val="26"/>
          <w:szCs w:val="26"/>
        </w:rPr>
        <w:t xml:space="preserve"> Инспекции и своевременная передача исполнителям</w:t>
      </w:r>
      <w:r w:rsidRPr="008E21B1">
        <w:rPr>
          <w:color w:val="000000"/>
          <w:sz w:val="26"/>
          <w:szCs w:val="26"/>
        </w:rPr>
        <w:t>;</w:t>
      </w:r>
    </w:p>
    <w:p w:rsidR="00644A4D" w:rsidRPr="008E21B1" w:rsidRDefault="00644A4D" w:rsidP="00644A4D">
      <w:pPr>
        <w:ind w:firstLine="709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 подготовка и отправка простой/заказной корреспонденции через ПК «Партионная почта». Ежемесячное составление сверки с почтовым отделением по отправленной корреспонденции.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 оказание методологической помощи структурным подразделениям Инспекции по вопросам документационного обеспечения Инспекции;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 выполнение  в установленные сроки поручений начальника отдела общего и хозяйственного обеспечения;</w:t>
      </w:r>
    </w:p>
    <w:p w:rsidR="007C3CDE" w:rsidRPr="008E21B1" w:rsidRDefault="007C3CDE" w:rsidP="007C3CDE">
      <w:pPr>
        <w:ind w:firstLine="709"/>
        <w:jc w:val="both"/>
        <w:rPr>
          <w:color w:val="000000"/>
          <w:sz w:val="26"/>
          <w:szCs w:val="26"/>
        </w:rPr>
      </w:pPr>
      <w:r w:rsidRPr="008E21B1">
        <w:rPr>
          <w:color w:val="000000"/>
          <w:sz w:val="26"/>
          <w:szCs w:val="26"/>
        </w:rPr>
        <w:t>- автоматизированный учет и контроль за выполнением в установленные сроки поручений начальника инспекции и его заместителей; выполнение приказов, распоряжений, решений Коллегий и других нормативных актов вышестоящих органов</w:t>
      </w:r>
      <w:r w:rsidR="008E21B1" w:rsidRPr="008E21B1">
        <w:rPr>
          <w:color w:val="000000"/>
          <w:sz w:val="26"/>
          <w:szCs w:val="26"/>
        </w:rPr>
        <w:t>;</w:t>
      </w:r>
    </w:p>
    <w:p w:rsidR="008E21B1" w:rsidRPr="008E21B1" w:rsidRDefault="008E21B1" w:rsidP="008E21B1">
      <w:pPr>
        <w:spacing w:line="0" w:lineRule="atLeast"/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- соблюдение правил делового общения и норм служебного этикета; </w:t>
      </w:r>
    </w:p>
    <w:p w:rsidR="008E21B1" w:rsidRPr="008E21B1" w:rsidRDefault="008E21B1" w:rsidP="008E21B1">
      <w:pPr>
        <w:spacing w:line="0" w:lineRule="atLeast"/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 соблюдение правил и норм охраны труда, техники безопасности, пожарной безопасности; служебного распорядка Инспекции.</w:t>
      </w:r>
    </w:p>
    <w:p w:rsidR="008E21B1" w:rsidRPr="008E21B1" w:rsidRDefault="008E21B1" w:rsidP="006D328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D328C">
        <w:rPr>
          <w:rFonts w:ascii="Times New Roman" w:hAnsi="Times New Roman"/>
          <w:sz w:val="26"/>
          <w:szCs w:val="26"/>
        </w:rPr>
        <w:t>главный</w:t>
      </w:r>
      <w:r w:rsidRPr="008E21B1">
        <w:rPr>
          <w:rFonts w:ascii="Times New Roman" w:hAnsi="Times New Roman"/>
          <w:sz w:val="26"/>
          <w:szCs w:val="26"/>
        </w:rPr>
        <w:t xml:space="preserve"> специалист-эксперт</w:t>
      </w:r>
      <w:r w:rsidRPr="008E21B1">
        <w:rPr>
          <w:rFonts w:ascii="Times New Roman" w:hAnsi="Times New Roman"/>
          <w:b/>
          <w:sz w:val="26"/>
          <w:szCs w:val="26"/>
        </w:rPr>
        <w:t xml:space="preserve"> </w:t>
      </w:r>
      <w:r w:rsidRPr="008E21B1">
        <w:rPr>
          <w:rFonts w:ascii="Times New Roman" w:hAnsi="Times New Roman"/>
          <w:sz w:val="26"/>
          <w:szCs w:val="26"/>
        </w:rPr>
        <w:t xml:space="preserve">имеет право на: </w:t>
      </w:r>
    </w:p>
    <w:p w:rsidR="008E21B1" w:rsidRPr="008E21B1" w:rsidRDefault="008E21B1" w:rsidP="006D328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9.1. Обеспечение надлежащих организационно-технических условий, необходимых для испо</w:t>
      </w:r>
      <w:r w:rsidR="006D328C">
        <w:rPr>
          <w:rFonts w:ascii="Times New Roman" w:hAnsi="Times New Roman"/>
          <w:sz w:val="26"/>
          <w:szCs w:val="26"/>
        </w:rPr>
        <w:t>лнения должностных обязанностей.</w:t>
      </w:r>
    </w:p>
    <w:p w:rsidR="008E21B1" w:rsidRPr="008E21B1" w:rsidRDefault="008E21B1" w:rsidP="006D328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6D328C">
        <w:rPr>
          <w:rFonts w:ascii="Times New Roman" w:hAnsi="Times New Roman"/>
          <w:sz w:val="26"/>
          <w:szCs w:val="26"/>
        </w:rPr>
        <w:t xml:space="preserve"> и условиями должностного роста.</w:t>
      </w:r>
    </w:p>
    <w:p w:rsidR="008E21B1" w:rsidRPr="008E21B1" w:rsidRDefault="008E21B1" w:rsidP="006D328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lastRenderedPageBreak/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="006D328C">
        <w:rPr>
          <w:rFonts w:ascii="Times New Roman" w:hAnsi="Times New Roman"/>
          <w:sz w:val="26"/>
          <w:szCs w:val="26"/>
        </w:rPr>
        <w:t>вного и дополнительных отпусков.</w:t>
      </w:r>
    </w:p>
    <w:p w:rsidR="008E21B1" w:rsidRPr="008E21B1" w:rsidRDefault="008E21B1" w:rsidP="006D328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</w:t>
      </w:r>
      <w:r w:rsidR="006D328C">
        <w:rPr>
          <w:rFonts w:ascii="Times New Roman" w:hAnsi="Times New Roman"/>
          <w:sz w:val="26"/>
          <w:szCs w:val="26"/>
        </w:rPr>
        <w:t>рации и со служебным контрактом.</w:t>
      </w:r>
    </w:p>
    <w:p w:rsidR="008E21B1" w:rsidRPr="008E21B1" w:rsidRDefault="008E21B1" w:rsidP="006D328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="006D328C">
        <w:rPr>
          <w:rFonts w:ascii="Times New Roman" w:hAnsi="Times New Roman"/>
          <w:sz w:val="26"/>
          <w:szCs w:val="26"/>
        </w:rPr>
        <w:t>льности государственного органа.</w:t>
      </w:r>
    </w:p>
    <w:p w:rsidR="008E21B1" w:rsidRPr="008E21B1" w:rsidRDefault="008E21B1" w:rsidP="006D328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</w:t>
      </w:r>
      <w:r w:rsidR="006D328C">
        <w:rPr>
          <w:rFonts w:ascii="Times New Roman" w:hAnsi="Times New Roman"/>
          <w:sz w:val="26"/>
          <w:szCs w:val="26"/>
        </w:rPr>
        <w:t>й.</w:t>
      </w:r>
    </w:p>
    <w:p w:rsidR="008E21B1" w:rsidRPr="008E21B1" w:rsidRDefault="008E21B1" w:rsidP="006D328C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6D328C">
        <w:rPr>
          <w:rFonts w:ascii="Times New Roman" w:hAnsi="Times New Roman"/>
          <w:sz w:val="26"/>
          <w:szCs w:val="26"/>
        </w:rPr>
        <w:t xml:space="preserve"> объединения и иные организации.</w:t>
      </w:r>
    </w:p>
    <w:p w:rsidR="008E21B1" w:rsidRPr="008E21B1" w:rsidRDefault="008E21B1" w:rsidP="008E21B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6D328C">
        <w:rPr>
          <w:rFonts w:ascii="Times New Roman" w:hAnsi="Times New Roman"/>
          <w:sz w:val="26"/>
          <w:szCs w:val="26"/>
        </w:rPr>
        <w:t xml:space="preserve"> других документов и материалов.</w:t>
      </w:r>
    </w:p>
    <w:p w:rsidR="008E21B1" w:rsidRPr="008E21B1" w:rsidRDefault="008E21B1" w:rsidP="008E21B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 xml:space="preserve">9.9. Защиту </w:t>
      </w:r>
      <w:r w:rsidR="006D328C">
        <w:rPr>
          <w:rFonts w:ascii="Times New Roman" w:hAnsi="Times New Roman"/>
          <w:sz w:val="26"/>
          <w:szCs w:val="26"/>
        </w:rPr>
        <w:t>сведений о гражданском служащем.</w:t>
      </w:r>
    </w:p>
    <w:p w:rsidR="008E21B1" w:rsidRPr="008E21B1" w:rsidRDefault="008E21B1" w:rsidP="008E21B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9.10. Должностной рост н</w:t>
      </w:r>
      <w:r w:rsidR="006D328C">
        <w:rPr>
          <w:rFonts w:ascii="Times New Roman" w:hAnsi="Times New Roman"/>
          <w:sz w:val="26"/>
          <w:szCs w:val="26"/>
        </w:rPr>
        <w:t>а конкурсной основе.</w:t>
      </w:r>
    </w:p>
    <w:p w:rsidR="008E21B1" w:rsidRPr="008E21B1" w:rsidRDefault="008E21B1" w:rsidP="008E21B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8E21B1" w:rsidRPr="008E21B1" w:rsidRDefault="008E21B1" w:rsidP="008E21B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9.12. Членство в профессиона</w:t>
      </w:r>
      <w:r w:rsidR="006D328C">
        <w:rPr>
          <w:rFonts w:ascii="Times New Roman" w:hAnsi="Times New Roman"/>
          <w:sz w:val="26"/>
          <w:szCs w:val="26"/>
        </w:rPr>
        <w:t>льном союзе.</w:t>
      </w:r>
    </w:p>
    <w:p w:rsidR="008E21B1" w:rsidRPr="008E21B1" w:rsidRDefault="008E21B1" w:rsidP="008E21B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8E21B1" w:rsidRPr="008E21B1" w:rsidRDefault="008E21B1" w:rsidP="008E21B1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9.14. Проведение по его заявлению с</w:t>
      </w:r>
      <w:r w:rsidR="006D328C">
        <w:rPr>
          <w:rFonts w:ascii="Times New Roman" w:hAnsi="Times New Roman"/>
          <w:sz w:val="26"/>
          <w:szCs w:val="26"/>
        </w:rPr>
        <w:t>лужебной проверки.</w:t>
      </w:r>
    </w:p>
    <w:p w:rsidR="008E21B1" w:rsidRPr="008E21B1" w:rsidRDefault="008E21B1" w:rsidP="008E21B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9.15. Защиту своих прав и законных интересов на гражданской службе, включая</w:t>
      </w:r>
      <w:r w:rsidR="006D328C">
        <w:rPr>
          <w:rFonts w:ascii="Times New Roman" w:hAnsi="Times New Roman"/>
          <w:sz w:val="26"/>
          <w:szCs w:val="26"/>
        </w:rPr>
        <w:t xml:space="preserve"> обжалование в суд их нарушения.</w:t>
      </w:r>
    </w:p>
    <w:p w:rsidR="008E21B1" w:rsidRPr="008E21B1" w:rsidRDefault="008E21B1" w:rsidP="008E21B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</w:t>
      </w:r>
      <w:r w:rsidR="006D328C">
        <w:rPr>
          <w:rFonts w:ascii="Times New Roman" w:hAnsi="Times New Roman"/>
          <w:sz w:val="26"/>
          <w:szCs w:val="26"/>
        </w:rPr>
        <w:t>х служащих Российской Федерации.</w:t>
      </w:r>
    </w:p>
    <w:p w:rsidR="008E21B1" w:rsidRPr="008E21B1" w:rsidRDefault="008E21B1" w:rsidP="008E21B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9.17. Государственную защиту своих жизни и здоровья, жизни и здоровья членов своей семьи, а так</w:t>
      </w:r>
      <w:r w:rsidR="006D328C">
        <w:rPr>
          <w:rFonts w:ascii="Times New Roman" w:hAnsi="Times New Roman"/>
          <w:sz w:val="26"/>
          <w:szCs w:val="26"/>
        </w:rPr>
        <w:t>же принадлежащего ему имущества.</w:t>
      </w:r>
    </w:p>
    <w:p w:rsidR="008E21B1" w:rsidRPr="008E21B1" w:rsidRDefault="008E21B1" w:rsidP="008E21B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1B1">
        <w:rPr>
          <w:rFonts w:ascii="Times New Roman" w:hAnsi="Times New Roman"/>
          <w:sz w:val="26"/>
          <w:szCs w:val="26"/>
        </w:rPr>
        <w:t>9.18. Государственное пенсионное обеспечение в соответствии с федеральным законом.</w:t>
      </w:r>
    </w:p>
    <w:p w:rsidR="007C3CDE" w:rsidRPr="008E21B1" w:rsidRDefault="007C3CDE" w:rsidP="007C3CDE">
      <w:pPr>
        <w:ind w:firstLine="708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10.  </w:t>
      </w:r>
      <w:r w:rsidR="00644A4D" w:rsidRPr="008E21B1">
        <w:rPr>
          <w:sz w:val="26"/>
          <w:szCs w:val="26"/>
        </w:rPr>
        <w:t>Главный</w:t>
      </w:r>
      <w:r w:rsidR="00B0650B" w:rsidRPr="008E21B1">
        <w:rPr>
          <w:sz w:val="26"/>
          <w:szCs w:val="26"/>
        </w:rPr>
        <w:t xml:space="preserve"> специалист-эксперт</w:t>
      </w:r>
      <w:r w:rsidRPr="008E21B1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E21B1">
          <w:rPr>
            <w:sz w:val="26"/>
            <w:szCs w:val="26"/>
          </w:rPr>
          <w:t>2004 г</w:t>
        </w:r>
      </w:smartTag>
      <w:r w:rsidRPr="008E21B1">
        <w:rPr>
          <w:sz w:val="26"/>
          <w:szCs w:val="26"/>
        </w:rPr>
        <w:t>. № 506, Положением об ИФНС России № 21 по г. Москве, Положением об отделе общего и хозяйственного обеспечения,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7C3CDE" w:rsidRPr="008E21B1" w:rsidRDefault="007C3CDE" w:rsidP="008E21B1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lastRenderedPageBreak/>
        <w:t>11. </w:t>
      </w:r>
      <w:r w:rsidR="00644A4D" w:rsidRPr="008E21B1">
        <w:rPr>
          <w:sz w:val="26"/>
          <w:szCs w:val="26"/>
        </w:rPr>
        <w:t>Главный</w:t>
      </w:r>
      <w:r w:rsidR="00B0650B" w:rsidRPr="008E21B1">
        <w:rPr>
          <w:sz w:val="26"/>
          <w:szCs w:val="26"/>
        </w:rPr>
        <w:t xml:space="preserve"> специалист-эксперт </w:t>
      </w:r>
      <w:r w:rsidRPr="008E21B1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21B1" w:rsidRPr="008E21B1" w:rsidRDefault="008E21B1" w:rsidP="008E21B1">
      <w:pPr>
        <w:widowControl w:val="0"/>
        <w:ind w:firstLine="709"/>
        <w:jc w:val="both"/>
        <w:rPr>
          <w:sz w:val="26"/>
          <w:szCs w:val="26"/>
        </w:rPr>
      </w:pPr>
    </w:p>
    <w:p w:rsidR="007C3CDE" w:rsidRPr="008E21B1" w:rsidRDefault="007C3CDE" w:rsidP="007C3CDE">
      <w:pPr>
        <w:widowControl w:val="0"/>
        <w:jc w:val="center"/>
        <w:rPr>
          <w:b/>
          <w:sz w:val="26"/>
          <w:szCs w:val="26"/>
        </w:rPr>
      </w:pPr>
      <w:r w:rsidRPr="008E21B1">
        <w:rPr>
          <w:b/>
          <w:sz w:val="26"/>
          <w:szCs w:val="26"/>
        </w:rPr>
        <w:t xml:space="preserve">IV. Перечень вопросов, по которым </w:t>
      </w:r>
      <w:r w:rsidR="00644A4D" w:rsidRPr="008E21B1">
        <w:rPr>
          <w:b/>
          <w:sz w:val="26"/>
          <w:szCs w:val="26"/>
        </w:rPr>
        <w:t>Главный</w:t>
      </w:r>
      <w:r w:rsidR="00B0650B" w:rsidRPr="008E21B1">
        <w:rPr>
          <w:b/>
          <w:sz w:val="26"/>
          <w:szCs w:val="26"/>
        </w:rPr>
        <w:t xml:space="preserve"> специалист-эксперт</w:t>
      </w:r>
      <w:r w:rsidR="00B0650B" w:rsidRPr="008E21B1">
        <w:rPr>
          <w:sz w:val="26"/>
          <w:szCs w:val="26"/>
        </w:rPr>
        <w:t xml:space="preserve"> </w:t>
      </w:r>
      <w:r w:rsidRPr="008E21B1">
        <w:rPr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7C3CDE" w:rsidRPr="008E21B1" w:rsidRDefault="007C3CDE" w:rsidP="007C3CDE">
      <w:pPr>
        <w:widowControl w:val="0"/>
        <w:jc w:val="both"/>
        <w:rPr>
          <w:sz w:val="26"/>
          <w:szCs w:val="26"/>
        </w:rPr>
      </w:pPr>
    </w:p>
    <w:p w:rsidR="007C3CDE" w:rsidRPr="008E21B1" w:rsidRDefault="007C3CDE" w:rsidP="007C3CDE">
      <w:pPr>
        <w:ind w:firstLine="720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12. При исполнении служебных обязанностей </w:t>
      </w:r>
      <w:r w:rsidR="00644A4D" w:rsidRPr="008E21B1">
        <w:rPr>
          <w:sz w:val="26"/>
          <w:szCs w:val="26"/>
        </w:rPr>
        <w:t>главный</w:t>
      </w:r>
      <w:r w:rsidR="00B0650B" w:rsidRPr="008E21B1">
        <w:rPr>
          <w:sz w:val="26"/>
          <w:szCs w:val="26"/>
        </w:rPr>
        <w:t xml:space="preserve"> специалист-эксперт</w:t>
      </w:r>
      <w:r w:rsidRPr="008E21B1">
        <w:rPr>
          <w:b/>
          <w:sz w:val="26"/>
          <w:szCs w:val="26"/>
        </w:rPr>
        <w:t xml:space="preserve"> </w:t>
      </w:r>
      <w:r w:rsidRPr="008E21B1">
        <w:rPr>
          <w:sz w:val="26"/>
          <w:szCs w:val="26"/>
        </w:rPr>
        <w:t>вправе самостоятельно принимать решения в соответствии с должностными обязанностями и установленными полномочиями.</w:t>
      </w:r>
    </w:p>
    <w:p w:rsidR="007C3CDE" w:rsidRPr="008E21B1" w:rsidRDefault="007C3CDE" w:rsidP="008E21B1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13. При исполнении служебных обязанностей </w:t>
      </w:r>
      <w:r w:rsidR="00644A4D" w:rsidRPr="008E21B1">
        <w:rPr>
          <w:sz w:val="26"/>
          <w:szCs w:val="26"/>
        </w:rPr>
        <w:t>главный</w:t>
      </w:r>
      <w:r w:rsidR="00B0650B" w:rsidRPr="008E21B1">
        <w:rPr>
          <w:sz w:val="26"/>
          <w:szCs w:val="26"/>
        </w:rPr>
        <w:t xml:space="preserve"> специалист-эксперт</w:t>
      </w:r>
      <w:r w:rsidRPr="008E21B1">
        <w:rPr>
          <w:b/>
          <w:sz w:val="26"/>
          <w:szCs w:val="26"/>
        </w:rPr>
        <w:t xml:space="preserve"> </w:t>
      </w:r>
      <w:r w:rsidRPr="008E21B1">
        <w:rPr>
          <w:sz w:val="26"/>
          <w:szCs w:val="26"/>
        </w:rPr>
        <w:t>обязан самостоятельно принимать решения в соответствии и в пределах должностных обязанностей.</w:t>
      </w:r>
    </w:p>
    <w:p w:rsidR="008E21B1" w:rsidRPr="008E21B1" w:rsidRDefault="008E21B1" w:rsidP="008E21B1">
      <w:pPr>
        <w:widowControl w:val="0"/>
        <w:ind w:firstLine="709"/>
        <w:jc w:val="both"/>
        <w:rPr>
          <w:sz w:val="26"/>
          <w:szCs w:val="26"/>
        </w:rPr>
      </w:pPr>
    </w:p>
    <w:p w:rsidR="007C3CDE" w:rsidRPr="008E21B1" w:rsidRDefault="007C3CDE" w:rsidP="007C3CDE">
      <w:pPr>
        <w:widowControl w:val="0"/>
        <w:jc w:val="center"/>
        <w:rPr>
          <w:b/>
          <w:sz w:val="26"/>
          <w:szCs w:val="26"/>
        </w:rPr>
      </w:pPr>
      <w:r w:rsidRPr="008E21B1">
        <w:rPr>
          <w:b/>
          <w:sz w:val="26"/>
          <w:szCs w:val="26"/>
        </w:rPr>
        <w:t xml:space="preserve">V. Перечень вопросов, по которым </w:t>
      </w:r>
      <w:r w:rsidR="00644A4D" w:rsidRPr="008E21B1">
        <w:rPr>
          <w:b/>
          <w:sz w:val="26"/>
          <w:szCs w:val="26"/>
        </w:rPr>
        <w:t>главный</w:t>
      </w:r>
      <w:r w:rsidR="00B0650B" w:rsidRPr="008E21B1">
        <w:rPr>
          <w:b/>
          <w:sz w:val="26"/>
          <w:szCs w:val="26"/>
        </w:rPr>
        <w:t xml:space="preserve"> специалист-эксперт</w:t>
      </w:r>
      <w:r w:rsidR="00B0650B" w:rsidRPr="008E21B1">
        <w:rPr>
          <w:sz w:val="26"/>
          <w:szCs w:val="26"/>
        </w:rPr>
        <w:t xml:space="preserve"> </w:t>
      </w:r>
      <w:r w:rsidRPr="008E21B1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14. </w:t>
      </w:r>
      <w:r w:rsidR="00644A4D" w:rsidRPr="008E21B1">
        <w:rPr>
          <w:sz w:val="26"/>
          <w:szCs w:val="26"/>
        </w:rPr>
        <w:t>Главный</w:t>
      </w:r>
      <w:r w:rsidR="00B0650B" w:rsidRPr="008E21B1">
        <w:rPr>
          <w:sz w:val="26"/>
          <w:szCs w:val="26"/>
        </w:rPr>
        <w:t xml:space="preserve"> специалист-эксперт </w:t>
      </w:r>
      <w:r w:rsidRPr="008E21B1">
        <w:rPr>
          <w:sz w:val="26"/>
          <w:szCs w:val="26"/>
        </w:rPr>
        <w:t xml:space="preserve">в соответствии со своей компетенцией </w:t>
      </w:r>
      <w:r w:rsidR="006D328C" w:rsidRPr="006D328C">
        <w:rPr>
          <w:sz w:val="26"/>
          <w:szCs w:val="26"/>
        </w:rPr>
        <w:t>вправе участвовать в подготовке (обсуждении)</w:t>
      </w:r>
      <w:r w:rsidR="006D328C" w:rsidRPr="006D328C">
        <w:rPr>
          <w:color w:val="000000"/>
          <w:sz w:val="26"/>
          <w:szCs w:val="26"/>
        </w:rPr>
        <w:t xml:space="preserve"> нормативных актов и (или)</w:t>
      </w:r>
      <w:r w:rsidR="006D328C" w:rsidRPr="006D328C">
        <w:rPr>
          <w:sz w:val="26"/>
          <w:szCs w:val="26"/>
        </w:rPr>
        <w:t xml:space="preserve"> проектов </w:t>
      </w:r>
      <w:r w:rsidR="006D328C" w:rsidRPr="006D328C">
        <w:rPr>
          <w:color w:val="000000"/>
          <w:sz w:val="26"/>
          <w:szCs w:val="26"/>
        </w:rPr>
        <w:t>управленческих и иных решений в пределах установленных полномочий.</w:t>
      </w:r>
      <w:r w:rsidR="006D328C">
        <w:rPr>
          <w:sz w:val="28"/>
          <w:szCs w:val="28"/>
        </w:rPr>
        <w:t xml:space="preserve">  </w:t>
      </w:r>
    </w:p>
    <w:p w:rsidR="006D328C" w:rsidRDefault="007C3CDE" w:rsidP="006D328C">
      <w:pPr>
        <w:pStyle w:val="Style22"/>
        <w:widowControl/>
        <w:spacing w:line="317" w:lineRule="exact"/>
        <w:ind w:firstLine="0"/>
        <w:rPr>
          <w:rFonts w:ascii="Times New Roman" w:hAnsi="Times New Roman"/>
          <w:color w:val="000000"/>
          <w:sz w:val="28"/>
          <w:szCs w:val="28"/>
        </w:rPr>
      </w:pPr>
      <w:r w:rsidRPr="008E21B1">
        <w:rPr>
          <w:rFonts w:ascii="Times New Roman" w:hAnsi="Times New Roman"/>
          <w:sz w:val="26"/>
          <w:szCs w:val="26"/>
        </w:rPr>
        <w:t xml:space="preserve">          15. </w:t>
      </w:r>
      <w:r w:rsidR="00644A4D" w:rsidRPr="008E21B1">
        <w:rPr>
          <w:rFonts w:ascii="Times New Roman" w:hAnsi="Times New Roman"/>
          <w:sz w:val="26"/>
          <w:szCs w:val="26"/>
        </w:rPr>
        <w:t>Главный</w:t>
      </w:r>
      <w:r w:rsidR="00B0650B" w:rsidRPr="008E21B1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B0650B" w:rsidRPr="008E21B1">
        <w:rPr>
          <w:sz w:val="26"/>
          <w:szCs w:val="26"/>
        </w:rPr>
        <w:t xml:space="preserve"> </w:t>
      </w:r>
      <w:r w:rsidRPr="008E21B1">
        <w:rPr>
          <w:rFonts w:ascii="Times New Roman" w:hAnsi="Times New Roman"/>
          <w:sz w:val="26"/>
          <w:szCs w:val="26"/>
        </w:rPr>
        <w:t xml:space="preserve">в соответствии </w:t>
      </w:r>
      <w:r w:rsidR="006D328C" w:rsidRPr="006D328C">
        <w:rPr>
          <w:rFonts w:ascii="Times New Roman" w:hAnsi="Times New Roman"/>
          <w:sz w:val="26"/>
          <w:szCs w:val="26"/>
        </w:rPr>
        <w:t xml:space="preserve">со своей компетенцией обязан участвовать в подготовке (обсуждении) </w:t>
      </w:r>
      <w:r w:rsidR="006D328C" w:rsidRPr="006D328C">
        <w:rPr>
          <w:rFonts w:ascii="Times New Roman" w:hAnsi="Times New Roman"/>
          <w:color w:val="000000"/>
          <w:sz w:val="26"/>
          <w:szCs w:val="26"/>
        </w:rPr>
        <w:t>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7C3CDE" w:rsidRPr="008E21B1" w:rsidRDefault="007C3CDE" w:rsidP="006D328C">
      <w:pPr>
        <w:pStyle w:val="Style22"/>
        <w:widowControl/>
        <w:spacing w:line="317" w:lineRule="exact"/>
        <w:ind w:firstLine="0"/>
        <w:rPr>
          <w:sz w:val="26"/>
          <w:szCs w:val="26"/>
        </w:rPr>
      </w:pPr>
    </w:p>
    <w:p w:rsidR="007C3CDE" w:rsidRPr="008E21B1" w:rsidRDefault="007C3CDE" w:rsidP="007C3CDE">
      <w:pPr>
        <w:widowControl w:val="0"/>
        <w:jc w:val="center"/>
        <w:rPr>
          <w:b/>
          <w:sz w:val="26"/>
          <w:szCs w:val="26"/>
        </w:rPr>
      </w:pPr>
      <w:r w:rsidRPr="008E21B1">
        <w:rPr>
          <w:b/>
          <w:sz w:val="26"/>
          <w:szCs w:val="26"/>
        </w:rPr>
        <w:t xml:space="preserve">VI. Сроки и процедуры подготовки, рассмотрения проектов </w:t>
      </w:r>
      <w:r w:rsidRPr="008E21B1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7C3CDE" w:rsidRPr="008E21B1" w:rsidRDefault="007C3CDE" w:rsidP="007C3CDE">
      <w:pPr>
        <w:widowControl w:val="0"/>
        <w:jc w:val="center"/>
        <w:rPr>
          <w:b/>
          <w:sz w:val="26"/>
          <w:szCs w:val="26"/>
        </w:rPr>
      </w:pPr>
      <w:r w:rsidRPr="008E21B1">
        <w:rPr>
          <w:b/>
          <w:sz w:val="26"/>
          <w:szCs w:val="26"/>
        </w:rPr>
        <w:t>принятия данных решений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16. В соответствии со своими должностными обязанностями </w:t>
      </w:r>
      <w:r w:rsidR="00644A4D" w:rsidRPr="008E21B1">
        <w:rPr>
          <w:sz w:val="26"/>
          <w:szCs w:val="26"/>
        </w:rPr>
        <w:t>главный</w:t>
      </w:r>
      <w:r w:rsidR="00B0650B" w:rsidRPr="008E21B1">
        <w:rPr>
          <w:sz w:val="26"/>
          <w:szCs w:val="26"/>
        </w:rPr>
        <w:t xml:space="preserve"> специалист-эксперт </w:t>
      </w:r>
      <w:r w:rsidRPr="008E21B1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C3CDE" w:rsidRPr="008E21B1" w:rsidRDefault="007C3CDE" w:rsidP="00B0650B">
      <w:pPr>
        <w:widowControl w:val="0"/>
        <w:rPr>
          <w:b/>
          <w:sz w:val="26"/>
          <w:szCs w:val="26"/>
        </w:rPr>
      </w:pPr>
    </w:p>
    <w:p w:rsidR="007C3CDE" w:rsidRPr="008E21B1" w:rsidRDefault="007C3CDE" w:rsidP="007C3CDE">
      <w:pPr>
        <w:widowControl w:val="0"/>
        <w:jc w:val="center"/>
        <w:rPr>
          <w:b/>
          <w:sz w:val="26"/>
          <w:szCs w:val="26"/>
        </w:rPr>
      </w:pPr>
      <w:r w:rsidRPr="008E21B1">
        <w:rPr>
          <w:b/>
          <w:sz w:val="26"/>
          <w:szCs w:val="26"/>
        </w:rPr>
        <w:t>VII. Порядок служебного взаимодействия</w:t>
      </w:r>
    </w:p>
    <w:p w:rsidR="008E21B1" w:rsidRPr="008E21B1" w:rsidRDefault="008E21B1" w:rsidP="007C3CDE">
      <w:pPr>
        <w:widowControl w:val="0"/>
        <w:ind w:firstLine="709"/>
        <w:jc w:val="both"/>
        <w:rPr>
          <w:sz w:val="26"/>
          <w:szCs w:val="26"/>
        </w:rPr>
      </w:pP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17. Взаимодействие </w:t>
      </w:r>
      <w:r w:rsidR="00644A4D" w:rsidRPr="008E21B1">
        <w:rPr>
          <w:sz w:val="26"/>
          <w:szCs w:val="26"/>
        </w:rPr>
        <w:t>главного</w:t>
      </w:r>
      <w:r w:rsidR="00B0650B" w:rsidRPr="008E21B1">
        <w:rPr>
          <w:sz w:val="26"/>
          <w:szCs w:val="26"/>
        </w:rPr>
        <w:t xml:space="preserve"> специалиста-эксперта </w:t>
      </w:r>
      <w:r w:rsidRPr="008E21B1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C3CDE" w:rsidRPr="008E21B1" w:rsidRDefault="007C3CDE" w:rsidP="007C3CDE">
      <w:pPr>
        <w:widowControl w:val="0"/>
        <w:jc w:val="both"/>
        <w:rPr>
          <w:sz w:val="26"/>
          <w:szCs w:val="26"/>
        </w:rPr>
      </w:pPr>
    </w:p>
    <w:p w:rsidR="007C3CDE" w:rsidRPr="008E21B1" w:rsidRDefault="007C3CDE" w:rsidP="007C3CDE">
      <w:pPr>
        <w:widowControl w:val="0"/>
        <w:jc w:val="center"/>
        <w:rPr>
          <w:b/>
          <w:sz w:val="26"/>
          <w:szCs w:val="26"/>
        </w:rPr>
      </w:pPr>
      <w:r w:rsidRPr="008E21B1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C3CDE" w:rsidRPr="008E21B1" w:rsidRDefault="007C3CDE" w:rsidP="007C3CDE">
      <w:pPr>
        <w:widowControl w:val="0"/>
        <w:jc w:val="center"/>
        <w:rPr>
          <w:b/>
          <w:sz w:val="26"/>
          <w:szCs w:val="26"/>
        </w:rPr>
      </w:pPr>
      <w:r w:rsidRPr="008E21B1">
        <w:rPr>
          <w:b/>
          <w:sz w:val="26"/>
          <w:szCs w:val="26"/>
        </w:rPr>
        <w:t>Федеральной налоговой службы</w:t>
      </w:r>
    </w:p>
    <w:p w:rsidR="007C3CDE" w:rsidRPr="008E21B1" w:rsidRDefault="007C3CDE" w:rsidP="007C3CDE">
      <w:pPr>
        <w:widowControl w:val="0"/>
        <w:jc w:val="both"/>
        <w:rPr>
          <w:sz w:val="26"/>
          <w:szCs w:val="26"/>
        </w:rPr>
      </w:pPr>
    </w:p>
    <w:p w:rsidR="007C3CDE" w:rsidRPr="008E21B1" w:rsidRDefault="007C3CDE" w:rsidP="007C3CDE">
      <w:pPr>
        <w:ind w:firstLine="708"/>
        <w:jc w:val="both"/>
        <w:rPr>
          <w:bCs/>
          <w:sz w:val="26"/>
          <w:szCs w:val="26"/>
        </w:rPr>
      </w:pPr>
      <w:r w:rsidRPr="008E21B1">
        <w:rPr>
          <w:sz w:val="26"/>
          <w:szCs w:val="26"/>
        </w:rPr>
        <w:t>18. </w:t>
      </w:r>
      <w:r w:rsidR="00644A4D" w:rsidRPr="008E21B1">
        <w:rPr>
          <w:sz w:val="26"/>
          <w:szCs w:val="26"/>
        </w:rPr>
        <w:t>Главный</w:t>
      </w:r>
      <w:r w:rsidR="00B0650B" w:rsidRPr="008E21B1">
        <w:rPr>
          <w:sz w:val="26"/>
          <w:szCs w:val="26"/>
        </w:rPr>
        <w:t xml:space="preserve"> специалист-эксперт </w:t>
      </w:r>
      <w:r w:rsidRPr="008E21B1">
        <w:rPr>
          <w:sz w:val="26"/>
          <w:szCs w:val="26"/>
        </w:rPr>
        <w:t>в пределах функциональной компетенции государственные услуги не предоставляет.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</w:p>
    <w:p w:rsidR="007C3CDE" w:rsidRPr="008E21B1" w:rsidRDefault="007C3CDE" w:rsidP="007C3CDE">
      <w:pPr>
        <w:widowControl w:val="0"/>
        <w:jc w:val="center"/>
        <w:rPr>
          <w:b/>
          <w:sz w:val="26"/>
          <w:szCs w:val="26"/>
        </w:rPr>
      </w:pPr>
      <w:r w:rsidRPr="008E21B1">
        <w:rPr>
          <w:b/>
          <w:sz w:val="26"/>
          <w:szCs w:val="26"/>
        </w:rPr>
        <w:t>IX. Показатели эффективности и результативности</w:t>
      </w:r>
    </w:p>
    <w:p w:rsidR="007C3CDE" w:rsidRPr="008E21B1" w:rsidRDefault="007C3CDE" w:rsidP="007C3CDE">
      <w:pPr>
        <w:widowControl w:val="0"/>
        <w:jc w:val="center"/>
        <w:rPr>
          <w:b/>
          <w:sz w:val="26"/>
          <w:szCs w:val="26"/>
        </w:rPr>
      </w:pPr>
      <w:r w:rsidRPr="008E21B1">
        <w:rPr>
          <w:b/>
          <w:sz w:val="26"/>
          <w:szCs w:val="26"/>
        </w:rPr>
        <w:t>профессиональной служебной деятельности</w:t>
      </w:r>
    </w:p>
    <w:p w:rsidR="007C3CDE" w:rsidRPr="008E21B1" w:rsidRDefault="007C3CDE" w:rsidP="007C3CDE">
      <w:pPr>
        <w:widowControl w:val="0"/>
        <w:jc w:val="both"/>
        <w:rPr>
          <w:sz w:val="26"/>
          <w:szCs w:val="26"/>
        </w:rPr>
      </w:pP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44A4D" w:rsidRPr="008E21B1">
        <w:rPr>
          <w:sz w:val="26"/>
          <w:szCs w:val="26"/>
        </w:rPr>
        <w:t>главного</w:t>
      </w:r>
      <w:r w:rsidR="00B0650B" w:rsidRPr="008E21B1">
        <w:rPr>
          <w:sz w:val="26"/>
          <w:szCs w:val="26"/>
        </w:rPr>
        <w:t xml:space="preserve"> специалиста-эксперта </w:t>
      </w:r>
      <w:r w:rsidRPr="008E21B1">
        <w:rPr>
          <w:sz w:val="26"/>
          <w:szCs w:val="26"/>
        </w:rPr>
        <w:t>оценивается по следующим показателям: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 своевременности и оперативности выполнения поручений;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3CDE" w:rsidRPr="008E21B1" w:rsidRDefault="007C3CDE" w:rsidP="007C3CDE">
      <w:pPr>
        <w:widowControl w:val="0"/>
        <w:ind w:firstLine="709"/>
        <w:jc w:val="both"/>
        <w:rPr>
          <w:sz w:val="26"/>
          <w:szCs w:val="26"/>
        </w:rPr>
      </w:pPr>
      <w:r w:rsidRPr="008E21B1">
        <w:rPr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7C3CDE" w:rsidRPr="008E21B1" w:rsidRDefault="007C3CDE" w:rsidP="007C3CDE">
      <w:pPr>
        <w:widowControl w:val="0"/>
        <w:ind w:firstLine="709"/>
        <w:jc w:val="center"/>
        <w:rPr>
          <w:sz w:val="26"/>
          <w:szCs w:val="26"/>
        </w:rPr>
      </w:pPr>
    </w:p>
    <w:p w:rsidR="007C3CDE" w:rsidRDefault="007C3CDE" w:rsidP="007C3CDE">
      <w:pPr>
        <w:widowControl w:val="0"/>
        <w:ind w:firstLine="709"/>
        <w:jc w:val="center"/>
      </w:pPr>
    </w:p>
    <w:p w:rsidR="007C3CDE" w:rsidRDefault="007C3CDE" w:rsidP="007C3CDE">
      <w:pPr>
        <w:widowControl w:val="0"/>
        <w:ind w:firstLine="709"/>
        <w:jc w:val="center"/>
      </w:pPr>
    </w:p>
    <w:p w:rsidR="006C5401" w:rsidRPr="00B1717E" w:rsidRDefault="008E21B1" w:rsidP="00AA5A8F">
      <w:pPr>
        <w:widowControl w:val="0"/>
        <w:ind w:firstLine="709"/>
        <w:jc w:val="center"/>
      </w:pPr>
      <w:r>
        <w:br w:type="page"/>
      </w:r>
      <w:r w:rsidR="0003051C">
        <w:t xml:space="preserve"> </w:t>
      </w:r>
    </w:p>
    <w:sectPr w:rsidR="006C5401" w:rsidRPr="00B1717E" w:rsidSect="006D328C">
      <w:headerReference w:type="default" r:id="rId9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E5B" w:rsidRDefault="00F17E5B" w:rsidP="00B0650B">
      <w:r>
        <w:separator/>
      </w:r>
    </w:p>
  </w:endnote>
  <w:endnote w:type="continuationSeparator" w:id="0">
    <w:p w:rsidR="00F17E5B" w:rsidRDefault="00F17E5B" w:rsidP="00B0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E5B" w:rsidRDefault="00F17E5B" w:rsidP="00B0650B">
      <w:r>
        <w:separator/>
      </w:r>
    </w:p>
  </w:footnote>
  <w:footnote w:type="continuationSeparator" w:id="0">
    <w:p w:rsidR="00F17E5B" w:rsidRDefault="00F17E5B" w:rsidP="00B06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4D" w:rsidRDefault="00644A4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3E40">
      <w:rPr>
        <w:noProof/>
      </w:rPr>
      <w:t>6</w:t>
    </w:r>
    <w:r>
      <w:fldChar w:fldCharType="end"/>
    </w:r>
  </w:p>
  <w:p w:rsidR="00644A4D" w:rsidRDefault="00644A4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401"/>
    <w:rsid w:val="0003051C"/>
    <w:rsid w:val="001B7432"/>
    <w:rsid w:val="002A7F7E"/>
    <w:rsid w:val="002E3E02"/>
    <w:rsid w:val="002F1C7E"/>
    <w:rsid w:val="0037748D"/>
    <w:rsid w:val="00391235"/>
    <w:rsid w:val="00497E8C"/>
    <w:rsid w:val="00602FEA"/>
    <w:rsid w:val="00644A4D"/>
    <w:rsid w:val="00657CF4"/>
    <w:rsid w:val="006B74B4"/>
    <w:rsid w:val="006C5401"/>
    <w:rsid w:val="006D328C"/>
    <w:rsid w:val="00747587"/>
    <w:rsid w:val="007B5CE5"/>
    <w:rsid w:val="007C358C"/>
    <w:rsid w:val="007C3CDE"/>
    <w:rsid w:val="007C78C7"/>
    <w:rsid w:val="008605FE"/>
    <w:rsid w:val="008A731F"/>
    <w:rsid w:val="008E21B1"/>
    <w:rsid w:val="009746AA"/>
    <w:rsid w:val="009F3E40"/>
    <w:rsid w:val="00A33D0F"/>
    <w:rsid w:val="00AA5A8F"/>
    <w:rsid w:val="00B0650B"/>
    <w:rsid w:val="00B1717E"/>
    <w:rsid w:val="00B96254"/>
    <w:rsid w:val="00C31C56"/>
    <w:rsid w:val="00C57F8B"/>
    <w:rsid w:val="00CA14C9"/>
    <w:rsid w:val="00CF26FB"/>
    <w:rsid w:val="00D255BA"/>
    <w:rsid w:val="00D66C36"/>
    <w:rsid w:val="00E239AD"/>
    <w:rsid w:val="00ED449B"/>
    <w:rsid w:val="00ED4656"/>
    <w:rsid w:val="00F17E5B"/>
    <w:rsid w:val="00F8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2AEA899-AC6C-4D00-899D-A60E23B92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401"/>
    <w:rPr>
      <w:sz w:val="24"/>
      <w:szCs w:val="24"/>
    </w:rPr>
  </w:style>
  <w:style w:type="paragraph" w:styleId="1">
    <w:name w:val="heading 1"/>
    <w:basedOn w:val="a"/>
    <w:next w:val="a"/>
    <w:qFormat/>
    <w:rsid w:val="006C54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uiPriority w:val="99"/>
    <w:rsid w:val="006C540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6C540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C54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0">
    <w:name w:val="Текст письма №1"/>
    <w:basedOn w:val="a"/>
    <w:rsid w:val="00C31C5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rsid w:val="00C31C56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customStyle="1" w:styleId="western">
    <w:name w:val="western"/>
    <w:basedOn w:val="a"/>
    <w:rsid w:val="00747587"/>
    <w:pPr>
      <w:spacing w:before="100" w:beforeAutospacing="1"/>
      <w:jc w:val="both"/>
    </w:pPr>
    <w:rPr>
      <w:color w:val="000000"/>
    </w:rPr>
  </w:style>
  <w:style w:type="character" w:customStyle="1" w:styleId="highlight">
    <w:name w:val="highlight"/>
    <w:basedOn w:val="a0"/>
    <w:rsid w:val="00747587"/>
  </w:style>
  <w:style w:type="paragraph" w:customStyle="1" w:styleId="ConsPlusNormal">
    <w:name w:val="ConsPlusNormal"/>
    <w:link w:val="ConsPlusNormal0"/>
    <w:uiPriority w:val="99"/>
    <w:rsid w:val="007C3CDE"/>
    <w:pPr>
      <w:widowControl w:val="0"/>
      <w:autoSpaceDE w:val="0"/>
      <w:autoSpaceDN w:val="0"/>
    </w:pPr>
    <w:rPr>
      <w:rFonts w:ascii="Calibri" w:hAnsi="Calibri"/>
      <w:sz w:val="22"/>
      <w:szCs w:val="22"/>
    </w:rPr>
  </w:style>
  <w:style w:type="paragraph" w:customStyle="1" w:styleId="a7">
    <w:name w:val="РЕГЛ"/>
    <w:basedOn w:val="1"/>
    <w:autoRedefine/>
    <w:uiPriority w:val="99"/>
    <w:rsid w:val="007C3CDE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character" w:customStyle="1" w:styleId="FontStyle174">
    <w:name w:val="Font Style174"/>
    <w:uiPriority w:val="99"/>
    <w:rsid w:val="007C3CDE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7C3CDE"/>
    <w:rPr>
      <w:rFonts w:ascii="Times New Roman" w:hAnsi="Times New Roman"/>
      <w:b/>
      <w:sz w:val="26"/>
    </w:rPr>
  </w:style>
  <w:style w:type="character" w:customStyle="1" w:styleId="ConsPlusNormal0">
    <w:name w:val="ConsPlusNormal Знак"/>
    <w:link w:val="ConsPlusNormal"/>
    <w:uiPriority w:val="99"/>
    <w:locked/>
    <w:rsid w:val="007C3CDE"/>
    <w:rPr>
      <w:rFonts w:ascii="Calibri" w:hAnsi="Calibri"/>
      <w:sz w:val="22"/>
      <w:szCs w:val="22"/>
      <w:lang w:bidi="ar-SA"/>
    </w:rPr>
  </w:style>
  <w:style w:type="paragraph" w:customStyle="1" w:styleId="Style16">
    <w:name w:val="Style16"/>
    <w:basedOn w:val="a"/>
    <w:uiPriority w:val="99"/>
    <w:rsid w:val="007C3CDE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Franklin Gothic Medium Cond" w:eastAsia="Calibri" w:hAnsi="Franklin Gothic Medium Cond"/>
    </w:rPr>
  </w:style>
  <w:style w:type="paragraph" w:customStyle="1" w:styleId="Style22">
    <w:name w:val="Style22"/>
    <w:basedOn w:val="a"/>
    <w:uiPriority w:val="99"/>
    <w:rsid w:val="007C3CDE"/>
    <w:pPr>
      <w:widowControl w:val="0"/>
      <w:autoSpaceDE w:val="0"/>
      <w:autoSpaceDN w:val="0"/>
      <w:adjustRightInd w:val="0"/>
      <w:spacing w:line="318" w:lineRule="exact"/>
      <w:ind w:firstLine="785"/>
      <w:jc w:val="both"/>
    </w:pPr>
    <w:rPr>
      <w:rFonts w:ascii="Franklin Gothic Medium Cond" w:eastAsia="Calibri" w:hAnsi="Franklin Gothic Medium Cond"/>
    </w:rPr>
  </w:style>
  <w:style w:type="paragraph" w:customStyle="1" w:styleId="ConsPlusCell">
    <w:name w:val="ConsPlusCell"/>
    <w:uiPriority w:val="99"/>
    <w:rsid w:val="007C3CDE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2">
    <w:name w:val="Абзац списка2"/>
    <w:basedOn w:val="a"/>
    <w:rsid w:val="007C3CD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8">
    <w:name w:val="Table Grid"/>
    <w:basedOn w:val="a1"/>
    <w:rsid w:val="007C3CD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B065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0650B"/>
    <w:rPr>
      <w:sz w:val="24"/>
      <w:szCs w:val="24"/>
    </w:rPr>
  </w:style>
  <w:style w:type="paragraph" w:styleId="ab">
    <w:name w:val="footer"/>
    <w:basedOn w:val="a"/>
    <w:link w:val="ac"/>
    <w:rsid w:val="00B065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B065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8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3806B-2493-4D27-9967-AE3B2605A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3038</Words>
  <Characters>17321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20319</CharactersWithSpaces>
  <SharedDoc>false</SharedDoc>
  <HLinks>
    <vt:vector size="12" baseType="variant">
      <vt:variant>
        <vt:i4>49</vt:i4>
      </vt:variant>
      <vt:variant>
        <vt:i4>3</vt:i4>
      </vt:variant>
      <vt:variant>
        <vt:i4>0</vt:i4>
      </vt:variant>
      <vt:variant>
        <vt:i4>5</vt:i4>
      </vt:variant>
      <vt:variant>
        <vt:lpwstr>\\I7721-APP030\DiskK\Out\Otd12\Света\Кв. требов._служ.записка.doc</vt:lpwstr>
      </vt:variant>
      <vt:variant>
        <vt:lpwstr>sub_1901#sub_1901</vt:lpwstr>
      </vt:variant>
      <vt:variant>
        <vt:i4>1114147</vt:i4>
      </vt:variant>
      <vt:variant>
        <vt:i4>0</vt:i4>
      </vt:variant>
      <vt:variant>
        <vt:i4>0</vt:i4>
      </vt:variant>
      <vt:variant>
        <vt:i4>5</vt:i4>
      </vt:variant>
      <vt:variant>
        <vt:lpwstr>\\I7721-APP030\DiskK\Out\Otd12\Света\Кв. требов._служ.записка.doc</vt:lpwstr>
      </vt:variant>
      <vt:variant>
        <vt:lpwstr>sub_102#sub_102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7717-00-029</dc:creator>
  <cp:keywords/>
  <cp:lastModifiedBy>Кузнецова Наталья Игоревна</cp:lastModifiedBy>
  <cp:revision>2</cp:revision>
  <cp:lastPrinted>2018-07-12T09:05:00Z</cp:lastPrinted>
  <dcterms:created xsi:type="dcterms:W3CDTF">2018-07-12T12:07:00Z</dcterms:created>
  <dcterms:modified xsi:type="dcterms:W3CDTF">2018-07-12T12:07:00Z</dcterms:modified>
</cp:coreProperties>
</file>